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35" w:rsidRDefault="00011E35" w:rsidP="00011E3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Совет</w:t>
      </w:r>
    </w:p>
    <w:p w:rsidR="00011E35" w:rsidRDefault="00011E35" w:rsidP="0001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Усть-Ишимского сельского поселения</w:t>
      </w:r>
    </w:p>
    <w:p w:rsidR="00011E35" w:rsidRDefault="00011E35" w:rsidP="0001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Усть-Ишимского муниципального района</w:t>
      </w:r>
    </w:p>
    <w:p w:rsidR="00011E35" w:rsidRDefault="00011E35" w:rsidP="0001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011E35" w:rsidRDefault="00011E35" w:rsidP="00C3342D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C3342D" w:rsidRPr="00151EC1" w:rsidRDefault="00C95A5B" w:rsidP="00C3342D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РЕШЕНИЕ</w:t>
      </w:r>
    </w:p>
    <w:p w:rsidR="00C3342D" w:rsidRPr="00AB6DB0" w:rsidRDefault="00C3342D" w:rsidP="00C3342D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C3342D" w:rsidRPr="00543F77" w:rsidRDefault="00C95A5B" w:rsidP="00C75C6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От </w:t>
      </w:r>
      <w:r w:rsidR="00C350AF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 xml:space="preserve">7 марта </w:t>
      </w:r>
      <w:r w:rsidR="00C3342D">
        <w:rPr>
          <w:rFonts w:eastAsia="Calibri"/>
          <w:color w:val="000000"/>
          <w:sz w:val="28"/>
          <w:szCs w:val="28"/>
        </w:rPr>
        <w:t>202</w:t>
      </w:r>
      <w:r w:rsidR="00C350AF">
        <w:rPr>
          <w:rFonts w:eastAsia="Calibri"/>
          <w:color w:val="000000"/>
          <w:sz w:val="28"/>
          <w:szCs w:val="28"/>
        </w:rPr>
        <w:t>5</w:t>
      </w:r>
      <w:r w:rsidR="00C3342D">
        <w:rPr>
          <w:rFonts w:eastAsia="Calibri"/>
          <w:color w:val="000000"/>
          <w:sz w:val="28"/>
          <w:szCs w:val="28"/>
        </w:rPr>
        <w:t>г</w:t>
      </w:r>
      <w:r w:rsidR="00C3342D" w:rsidRPr="00543F77">
        <w:rPr>
          <w:rFonts w:eastAsia="Calibri"/>
          <w:color w:val="000000"/>
          <w:sz w:val="28"/>
          <w:szCs w:val="28"/>
        </w:rPr>
        <w:t xml:space="preserve">                                                                                  </w:t>
      </w:r>
      <w:r w:rsidR="00C3342D">
        <w:rPr>
          <w:rFonts w:eastAsia="Calibri"/>
          <w:color w:val="000000"/>
          <w:sz w:val="28"/>
          <w:szCs w:val="28"/>
        </w:rPr>
        <w:t xml:space="preserve">            </w:t>
      </w:r>
      <w:r w:rsidR="00C3342D" w:rsidRPr="00543F77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27</w:t>
      </w:r>
      <w:r w:rsidR="009877C5">
        <w:rPr>
          <w:rFonts w:eastAsia="Calibri"/>
          <w:color w:val="000000"/>
          <w:sz w:val="28"/>
          <w:szCs w:val="28"/>
        </w:rPr>
        <w:t>8</w:t>
      </w:r>
    </w:p>
    <w:p w:rsidR="00C3342D" w:rsidRPr="00543F77" w:rsidRDefault="00C3342D" w:rsidP="00C3342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543F77">
        <w:rPr>
          <w:rFonts w:eastAsia="Calibri"/>
          <w:color w:val="000000"/>
          <w:sz w:val="28"/>
          <w:szCs w:val="28"/>
        </w:rPr>
        <w:t>с.</w:t>
      </w:r>
      <w:r>
        <w:rPr>
          <w:rFonts w:eastAsia="Calibri"/>
          <w:color w:val="000000"/>
          <w:sz w:val="28"/>
          <w:szCs w:val="28"/>
        </w:rPr>
        <w:t xml:space="preserve"> Усть-Ишим</w:t>
      </w:r>
    </w:p>
    <w:p w:rsidR="00C3342D" w:rsidRPr="00543F77" w:rsidRDefault="00C3342D" w:rsidP="00C3342D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C3342D" w:rsidRDefault="009877C5" w:rsidP="00C334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 утверждении соглашения между органом местного самоуправления Усть-Ишимского сельского поселения Усть-Ишимского муниципального района и органом местного самоуправления Усть-Ишимского муниципального района о передаче осуществления части своих полномочий</w:t>
      </w:r>
    </w:p>
    <w:p w:rsidR="00C3342D" w:rsidRDefault="00C3342D" w:rsidP="00C334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11C" w:rsidRDefault="00DB7FCB" w:rsidP="00C334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соглашение между органом местного самоуправления Усть-Ишимского сельского поселения Усть- </w:t>
      </w:r>
      <w:r w:rsidR="002470BC">
        <w:rPr>
          <w:sz w:val="28"/>
          <w:szCs w:val="28"/>
        </w:rPr>
        <w:t>Ишимского муниципального района о передаче осуществления части своих полномочий,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Усть-Ишимского муниципального района Омской области, и решением Совета муниципального образования «Усть-Ишимский район! От 31.10.2005 № 79 «Об утверждении Порядка заключения соглашения органами местного самоуправления Усть-Ишимского муниципального района о передаче осуществления части своих полномочий» Совет Усть-Ишимского муниципального района Омской области решил:</w:t>
      </w:r>
    </w:p>
    <w:p w:rsidR="002470BC" w:rsidRDefault="006C38ED" w:rsidP="006C38E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соглашение между органом местного самоуправления Усть-Ишимского сельского поселения Усть-Ишимского муниципального района Омской области и органом местного самоуправления Усть-Ишимского муниципального района омской области о передаче Усть-Ишимскому муниципального района Омской области полномочий по решению вопросов местного значения в частности содержания автомобильных дорог в с. Усть-Ишимского сельского поселения.</w:t>
      </w:r>
    </w:p>
    <w:p w:rsidR="006C38ED" w:rsidRPr="006C38ED" w:rsidRDefault="006C38ED" w:rsidP="006C38E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передаваемых полномочий осуществляется за счет иных межбюджетных трансфертов, передаваемых из бюджета Усть-Ишимского сельского поселения в бюджет муниципального района в размере 20 000(двадцать тысяч) рублей 00 копеек.</w:t>
      </w:r>
    </w:p>
    <w:p w:rsidR="005E211C" w:rsidRDefault="005E211C" w:rsidP="00C334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42D" w:rsidRDefault="006C38ED" w:rsidP="006C38ED">
      <w:pPr>
        <w:autoSpaceDE w:val="0"/>
        <w:autoSpaceDN w:val="0"/>
        <w:adjustRightInd w:val="0"/>
        <w:ind w:left="709" w:hanging="709"/>
        <w:rPr>
          <w:sz w:val="28"/>
          <w:szCs w:val="28"/>
          <w:u w:val="single"/>
        </w:rPr>
      </w:pPr>
      <w:r>
        <w:rPr>
          <w:rFonts w:eastAsia="Calibri"/>
          <w:color w:val="000000"/>
          <w:sz w:val="28"/>
          <w:szCs w:val="28"/>
        </w:rPr>
        <w:t xml:space="preserve">     </w:t>
      </w:r>
      <w:r w:rsidR="005E211C">
        <w:rPr>
          <w:rFonts w:eastAsia="Calibri"/>
          <w:color w:val="000000"/>
          <w:sz w:val="28"/>
          <w:szCs w:val="28"/>
        </w:rPr>
        <w:t>3</w:t>
      </w:r>
      <w:r w:rsidR="00C3342D" w:rsidRPr="00543F77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 </w:t>
      </w:r>
      <w:r w:rsidR="00C3342D">
        <w:rPr>
          <w:rFonts w:eastAsia="Calibri"/>
          <w:color w:val="000000"/>
          <w:sz w:val="28"/>
          <w:szCs w:val="28"/>
        </w:rPr>
        <w:t xml:space="preserve"> </w:t>
      </w:r>
      <w:r w:rsidR="00C3342D" w:rsidRPr="00AE1465">
        <w:rPr>
          <w:sz w:val="28"/>
          <w:szCs w:val="28"/>
          <w:lang w:eastAsia="ar-SA"/>
        </w:rPr>
        <w:t xml:space="preserve">Настоящее </w:t>
      </w:r>
      <w:r w:rsidR="009877C5">
        <w:rPr>
          <w:sz w:val="28"/>
          <w:szCs w:val="28"/>
          <w:lang w:eastAsia="ar-SA"/>
        </w:rPr>
        <w:t>решение</w:t>
      </w:r>
      <w:r w:rsidR="00C3342D" w:rsidRPr="00AE1465">
        <w:rPr>
          <w:sz w:val="28"/>
          <w:szCs w:val="28"/>
          <w:lang w:eastAsia="ar-SA"/>
        </w:rPr>
        <w:t xml:space="preserve"> опубликовать в информационном бюллетене органов </w:t>
      </w:r>
      <w:r>
        <w:rPr>
          <w:sz w:val="28"/>
          <w:szCs w:val="28"/>
          <w:lang w:eastAsia="ar-SA"/>
        </w:rPr>
        <w:t xml:space="preserve">  </w:t>
      </w:r>
      <w:r w:rsidR="00C3342D" w:rsidRPr="00AE1465">
        <w:rPr>
          <w:sz w:val="28"/>
          <w:szCs w:val="28"/>
          <w:lang w:eastAsia="ar-SA"/>
        </w:rPr>
        <w:t xml:space="preserve">местного самоуправления </w:t>
      </w:r>
      <w:r w:rsidR="00C3342D">
        <w:rPr>
          <w:sz w:val="28"/>
          <w:szCs w:val="28"/>
          <w:lang w:eastAsia="ar-SA"/>
        </w:rPr>
        <w:t>Усть-Ишимского</w:t>
      </w:r>
      <w:r w:rsidR="00C3342D" w:rsidRPr="00AE1465">
        <w:rPr>
          <w:sz w:val="28"/>
          <w:szCs w:val="28"/>
          <w:lang w:eastAsia="ar-SA"/>
        </w:rPr>
        <w:t xml:space="preserve"> сельского поселения «Муниципальный вестник </w:t>
      </w:r>
      <w:r w:rsidR="00C3342D">
        <w:rPr>
          <w:sz w:val="28"/>
          <w:szCs w:val="28"/>
          <w:lang w:eastAsia="ar-SA"/>
        </w:rPr>
        <w:t>Усть-Ишимского сельского поселения»</w:t>
      </w:r>
      <w:r w:rsidR="00C3342D" w:rsidRPr="00EC113E">
        <w:rPr>
          <w:sz w:val="28"/>
          <w:szCs w:val="28"/>
        </w:rPr>
        <w:t xml:space="preserve"> и разместить на официальном сайте </w:t>
      </w:r>
      <w:r w:rsidR="00C3342D">
        <w:rPr>
          <w:sz w:val="28"/>
          <w:szCs w:val="28"/>
        </w:rPr>
        <w:t>Усть-Ишимского</w:t>
      </w:r>
      <w:r w:rsidR="00C3342D" w:rsidRPr="00EC113E">
        <w:rPr>
          <w:sz w:val="28"/>
          <w:szCs w:val="28"/>
        </w:rPr>
        <w:t xml:space="preserve"> сельского поселения в сети Интернет по адресу: </w:t>
      </w:r>
      <w:hyperlink r:id="rId6" w:history="1">
        <w:r w:rsidR="00C3342D" w:rsidRPr="00B80220">
          <w:rPr>
            <w:sz w:val="28"/>
            <w:szCs w:val="28"/>
            <w:u w:val="single"/>
            <w:lang w:val="en-US"/>
          </w:rPr>
          <w:t>www</w:t>
        </w:r>
        <w:r w:rsidR="00C3342D" w:rsidRPr="00B80220">
          <w:rPr>
            <w:sz w:val="28"/>
            <w:szCs w:val="28"/>
            <w:u w:val="single"/>
          </w:rPr>
          <w:t>.</w:t>
        </w:r>
        <w:proofErr w:type="spellStart"/>
        <w:r w:rsidR="00C3342D" w:rsidRPr="00B80220">
          <w:rPr>
            <w:sz w:val="28"/>
            <w:szCs w:val="28"/>
            <w:u w:val="single"/>
            <w:lang w:val="en-US"/>
          </w:rPr>
          <w:t>ustishim</w:t>
        </w:r>
        <w:proofErr w:type="spellEnd"/>
        <w:r w:rsidR="00C3342D" w:rsidRPr="00B80220">
          <w:rPr>
            <w:sz w:val="28"/>
            <w:szCs w:val="28"/>
            <w:u w:val="single"/>
          </w:rPr>
          <w:t>.</w:t>
        </w:r>
        <w:proofErr w:type="spellStart"/>
        <w:r w:rsidR="00C3342D" w:rsidRPr="00B80220">
          <w:rPr>
            <w:sz w:val="28"/>
            <w:szCs w:val="28"/>
            <w:u w:val="single"/>
            <w:lang w:val="en-US"/>
          </w:rPr>
          <w:t>omskportal</w:t>
        </w:r>
        <w:proofErr w:type="spellEnd"/>
        <w:r w:rsidR="00C3342D" w:rsidRPr="00B80220">
          <w:rPr>
            <w:sz w:val="28"/>
            <w:szCs w:val="28"/>
            <w:u w:val="single"/>
          </w:rPr>
          <w:t>.</w:t>
        </w:r>
        <w:proofErr w:type="spellStart"/>
        <w:r w:rsidR="00C3342D" w:rsidRPr="00B80220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C3342D">
        <w:rPr>
          <w:sz w:val="28"/>
          <w:szCs w:val="28"/>
          <w:u w:val="single"/>
        </w:rPr>
        <w:t>.</w:t>
      </w:r>
    </w:p>
    <w:p w:rsidR="00C3342D" w:rsidRPr="00050935" w:rsidRDefault="00C3342D" w:rsidP="00C3342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3342D" w:rsidRPr="00543F77" w:rsidRDefault="005E211C" w:rsidP="00C3342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</w:t>
      </w:r>
      <w:r w:rsidR="00C3342D" w:rsidRPr="00543F77">
        <w:rPr>
          <w:rFonts w:eastAsia="Calibri"/>
          <w:color w:val="000000"/>
          <w:sz w:val="28"/>
          <w:szCs w:val="28"/>
        </w:rPr>
        <w:t>.</w:t>
      </w:r>
      <w:r w:rsidR="00C3342D">
        <w:rPr>
          <w:rFonts w:eastAsia="Calibri"/>
          <w:color w:val="000000"/>
          <w:sz w:val="28"/>
          <w:szCs w:val="28"/>
        </w:rPr>
        <w:t xml:space="preserve">        </w:t>
      </w:r>
      <w:r w:rsidR="00C3342D" w:rsidRPr="00543F77">
        <w:rPr>
          <w:rFonts w:eastAsia="Calibri"/>
          <w:color w:val="000000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C3342D" w:rsidRDefault="00C3342D" w:rsidP="00C3342D">
      <w:pPr>
        <w:tabs>
          <w:tab w:val="left" w:pos="5655"/>
        </w:tabs>
        <w:jc w:val="both"/>
        <w:rPr>
          <w:sz w:val="28"/>
          <w:szCs w:val="28"/>
        </w:rPr>
      </w:pPr>
    </w:p>
    <w:p w:rsidR="00C3342D" w:rsidRDefault="00C3342D" w:rsidP="00C3342D">
      <w:pPr>
        <w:tabs>
          <w:tab w:val="left" w:pos="5655"/>
        </w:tabs>
      </w:pPr>
    </w:p>
    <w:p w:rsidR="00C3342D" w:rsidRDefault="00C3342D" w:rsidP="00C3342D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В.М. Петелин</w:t>
      </w:r>
      <w:bookmarkEnd w:id="0"/>
    </w:p>
    <w:p w:rsidR="009F5A47" w:rsidRDefault="009F5A47"/>
    <w:p w:rsidR="002068B2" w:rsidRDefault="002068B2">
      <w:pPr>
        <w:rPr>
          <w:sz w:val="16"/>
          <w:szCs w:val="16"/>
        </w:rPr>
      </w:pPr>
      <w:proofErr w:type="spellStart"/>
      <w:r w:rsidRPr="002068B2">
        <w:rPr>
          <w:sz w:val="16"/>
          <w:szCs w:val="16"/>
        </w:rPr>
        <w:t>Испл</w:t>
      </w:r>
      <w:proofErr w:type="spellEnd"/>
      <w:r w:rsidRPr="002068B2">
        <w:rPr>
          <w:sz w:val="16"/>
          <w:szCs w:val="16"/>
        </w:rPr>
        <w:t>. Сафина М.С.</w:t>
      </w:r>
    </w:p>
    <w:p w:rsidR="002068B2" w:rsidRPr="002068B2" w:rsidRDefault="002068B2">
      <w:pPr>
        <w:rPr>
          <w:sz w:val="16"/>
          <w:szCs w:val="16"/>
        </w:rPr>
      </w:pPr>
      <w:r>
        <w:rPr>
          <w:sz w:val="16"/>
          <w:szCs w:val="16"/>
        </w:rPr>
        <w:t>(838150)21161</w:t>
      </w:r>
    </w:p>
    <w:p w:rsidR="002068B2" w:rsidRDefault="002068B2"/>
    <w:p w:rsidR="00011E35" w:rsidRDefault="00011E35"/>
    <w:sectPr w:rsidR="00011E35" w:rsidSect="006042AD">
      <w:pgSz w:w="11906" w:h="16838" w:code="9"/>
      <w:pgMar w:top="289" w:right="56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DC0"/>
    <w:multiLevelType w:val="hybridMultilevel"/>
    <w:tmpl w:val="F14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0C"/>
    <w:rsid w:val="00011E35"/>
    <w:rsid w:val="002068B2"/>
    <w:rsid w:val="002470BC"/>
    <w:rsid w:val="003C331D"/>
    <w:rsid w:val="005E211C"/>
    <w:rsid w:val="006042AD"/>
    <w:rsid w:val="006C38ED"/>
    <w:rsid w:val="009877C5"/>
    <w:rsid w:val="009F5A47"/>
    <w:rsid w:val="00A100C6"/>
    <w:rsid w:val="00A45AA5"/>
    <w:rsid w:val="00A82429"/>
    <w:rsid w:val="00C3342D"/>
    <w:rsid w:val="00C350AF"/>
    <w:rsid w:val="00C5460F"/>
    <w:rsid w:val="00C75C64"/>
    <w:rsid w:val="00C95A5B"/>
    <w:rsid w:val="00D4010C"/>
    <w:rsid w:val="00DB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A902"/>
  <w15:chartTrackingRefBased/>
  <w15:docId w15:val="{3C340426-1534-4F7C-A195-526A203A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C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C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C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ishim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AD5F-3594-4FB6-8F6B-03D628E9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2025-03-27T05:54:00Z</cp:lastPrinted>
  <dcterms:created xsi:type="dcterms:W3CDTF">2025-03-25T06:43:00Z</dcterms:created>
  <dcterms:modified xsi:type="dcterms:W3CDTF">2025-03-28T08:20:00Z</dcterms:modified>
</cp:coreProperties>
</file>