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25" w:rsidRDefault="00FA7625" w:rsidP="00A234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7625" w:rsidRDefault="00FA7625" w:rsidP="00A234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7625" w:rsidRPr="00BF602B" w:rsidRDefault="00FA7625" w:rsidP="00A234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BF602B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:rsidR="00FA7625" w:rsidRPr="00BF602B" w:rsidRDefault="00FA7625" w:rsidP="00A234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>УСТЬ-ИШИМСКОГО СЕЛЬСКОГО ПОСЕЛЕНИЯ</w:t>
      </w:r>
    </w:p>
    <w:p w:rsidR="00FA7625" w:rsidRPr="00BF602B" w:rsidRDefault="00FA7625" w:rsidP="00A234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 xml:space="preserve">УСТЬ-ИШИМСКОГО МУНИЦИПАЛЬНОГО РАЙОНА </w:t>
      </w:r>
    </w:p>
    <w:p w:rsidR="00FA7625" w:rsidRPr="00BF602B" w:rsidRDefault="00FA7625" w:rsidP="00A234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>ОМСКОЙ ОБЛАСТИ</w:t>
      </w:r>
    </w:p>
    <w:p w:rsidR="00FA7625" w:rsidRPr="00BF602B" w:rsidRDefault="00FA7625" w:rsidP="00A234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7625" w:rsidRPr="00BF602B" w:rsidRDefault="00FA7625" w:rsidP="00A234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57"/>
        <w:gridCol w:w="1910"/>
        <w:gridCol w:w="1936"/>
        <w:gridCol w:w="3627"/>
      </w:tblGrid>
      <w:tr w:rsidR="00FA7625" w:rsidRPr="00BF602B" w:rsidTr="00BC466A">
        <w:tc>
          <w:tcPr>
            <w:tcW w:w="1970" w:type="dxa"/>
          </w:tcPr>
          <w:p w:rsidR="00FA7625" w:rsidRPr="00BF602B" w:rsidRDefault="00FA7625" w:rsidP="0005523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19.08.2024</w:t>
            </w:r>
            <w:r w:rsidRPr="00BF602B">
              <w:rPr>
                <w:rFonts w:ascii="Times New Roman" w:hAnsi="Times New Roman"/>
                <w:sz w:val="28"/>
                <w:szCs w:val="28"/>
              </w:rPr>
              <w:t xml:space="preserve">г                                                    </w:t>
            </w:r>
          </w:p>
        </w:tc>
        <w:tc>
          <w:tcPr>
            <w:tcW w:w="1971" w:type="dxa"/>
          </w:tcPr>
          <w:p w:rsidR="00FA7625" w:rsidRPr="00BF602B" w:rsidRDefault="00FA7625" w:rsidP="008B6C2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A7625" w:rsidRPr="00BF602B" w:rsidRDefault="00FA7625" w:rsidP="008B6C2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7625" w:rsidRPr="00BF602B" w:rsidRDefault="00FA7625" w:rsidP="008B6C2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7625" w:rsidRPr="00BF602B" w:rsidRDefault="00FA7625" w:rsidP="008B6C22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F602B">
              <w:rPr>
                <w:rFonts w:ascii="Times New Roman" w:hAnsi="Times New Roman"/>
                <w:sz w:val="28"/>
                <w:szCs w:val="28"/>
              </w:rPr>
              <w:t>с. Усть-Ишим</w:t>
            </w:r>
          </w:p>
        </w:tc>
        <w:tc>
          <w:tcPr>
            <w:tcW w:w="3736" w:type="dxa"/>
          </w:tcPr>
          <w:p w:rsidR="00FA7625" w:rsidRPr="00BF602B" w:rsidRDefault="00FA7625" w:rsidP="0005523A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BF602B">
              <w:rPr>
                <w:rFonts w:ascii="Times New Roman" w:hAnsi="Times New Roman"/>
                <w:sz w:val="28"/>
                <w:szCs w:val="28"/>
              </w:rPr>
              <w:t xml:space="preserve">     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BF602B">
              <w:rPr>
                <w:rFonts w:ascii="Times New Roman" w:hAnsi="Times New Roman"/>
                <w:sz w:val="28"/>
                <w:szCs w:val="28"/>
              </w:rPr>
              <w:t xml:space="preserve">-п  </w:t>
            </w:r>
          </w:p>
        </w:tc>
      </w:tr>
    </w:tbl>
    <w:p w:rsidR="00FA7625" w:rsidRPr="00BF602B" w:rsidRDefault="00FA7625" w:rsidP="00A2341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566416" w:rsidRDefault="00FA7625" w:rsidP="00A3132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6416">
        <w:rPr>
          <w:rFonts w:ascii="Times New Roman" w:hAnsi="Times New Roman"/>
          <w:sz w:val="28"/>
          <w:szCs w:val="28"/>
          <w:lang w:eastAsia="ru-RU"/>
        </w:rPr>
        <w:t>«О внесении изменений и  дополнений в Постановление  № 146-п от 13.11.2013 года «Об утверждении муниципальной программы Усть-Ишимского сельского поселения Усть-Ишимского  муниципального района Омской области  «Развитие экономического потенциала Усть-Ишимского сельского поселения Усть-Ишимского муниципального района Омской области до 2025 года»</w:t>
      </w:r>
    </w:p>
    <w:p w:rsidR="00FA7625" w:rsidRPr="00BF602B" w:rsidRDefault="00FA7625" w:rsidP="000464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7625" w:rsidRPr="00BF602B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BF602B">
        <w:rPr>
          <w:rFonts w:ascii="Times New Roman" w:hAnsi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решения Совета Усть-Ишимского сельского поселения Усть-Ишимского муниципального района Омской области  от 28.09.2013 года № 111-п «Об утверждении Порядка принятия решений о разработке муниципальных программ Усть-Ишимского сельского поселения Усть-Ишимского муниципального района Омской области», руководствуясь  Уставом Усть-Ишимского сельского поселения Усть-Ишимского муниципального района Омской области, Администрация  Усть-Ишимского сельского поселения Усть-Ишимского муниципального района Омской области постановляет:</w:t>
      </w:r>
      <w:proofErr w:type="gramEnd"/>
    </w:p>
    <w:p w:rsidR="00FA7625" w:rsidRPr="00BF602B" w:rsidRDefault="00FA7625" w:rsidP="000464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 xml:space="preserve">1. Внести следующие изменения и дополнения в муниципальную программу «Развитие экономического потенциала Усть-Ишимского сельского поселения Усть-Ишимского муниципального района Омской области до 2025 года»: </w:t>
      </w:r>
    </w:p>
    <w:p w:rsidR="00FA7625" w:rsidRPr="00BD32E1" w:rsidRDefault="00FA7625" w:rsidP="000464DE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2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D32E1">
        <w:rPr>
          <w:rFonts w:ascii="Times New Roman" w:hAnsi="Times New Roman"/>
          <w:sz w:val="28"/>
          <w:szCs w:val="28"/>
          <w:lang w:eastAsia="ru-RU"/>
        </w:rPr>
        <w:t>В паспорте муниципальной  программы Усть-Ишимского сельского поселения Усть-Ишимского муниципального района Омской области «Развитие экономического потенциала Усть-Ишимского сельского поселения Усть-Ишимского муниципального района Омской области до 2025 года» в разделе «Объемы и источники финансирования муниципальной программы в целом и по годам её реализации» сумму «306 608 599,07</w:t>
      </w:r>
      <w:r w:rsidRPr="00BD32E1">
        <w:rPr>
          <w:rFonts w:ascii="Times New Roman" w:hAnsi="Times New Roman"/>
          <w:sz w:val="28"/>
          <w:szCs w:val="28"/>
        </w:rPr>
        <w:t xml:space="preserve"> </w:t>
      </w:r>
      <w:r w:rsidRPr="00BD32E1">
        <w:rPr>
          <w:rFonts w:ascii="Times New Roman" w:hAnsi="Times New Roman"/>
          <w:sz w:val="28"/>
          <w:szCs w:val="28"/>
          <w:lang w:eastAsia="ru-RU"/>
        </w:rPr>
        <w:t>рублей» заменить  на сумму «31</w:t>
      </w:r>
      <w:r w:rsidR="005B26F4">
        <w:rPr>
          <w:rFonts w:ascii="Times New Roman" w:hAnsi="Times New Roman"/>
          <w:sz w:val="28"/>
          <w:szCs w:val="28"/>
          <w:lang w:eastAsia="ru-RU"/>
        </w:rPr>
        <w:t>0738917,07</w:t>
      </w:r>
      <w:r w:rsidRPr="00BD32E1">
        <w:rPr>
          <w:rFonts w:ascii="Times New Roman" w:hAnsi="Times New Roman"/>
          <w:sz w:val="28"/>
          <w:szCs w:val="28"/>
          <w:lang w:eastAsia="ru-RU"/>
        </w:rPr>
        <w:t xml:space="preserve"> рублей», в том числе на 2024 год сумму «24884041,85рублей</w:t>
      </w:r>
      <w:proofErr w:type="gramEnd"/>
      <w:r w:rsidRPr="00BD32E1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заменить на сумму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«2</w:t>
      </w:r>
      <w:r w:rsidR="005B26F4">
        <w:rPr>
          <w:rFonts w:ascii="Times New Roman" w:hAnsi="Times New Roman"/>
          <w:sz w:val="28"/>
          <w:szCs w:val="28"/>
          <w:lang w:eastAsia="ru-RU"/>
        </w:rPr>
        <w:t>6754041,85</w:t>
      </w:r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BD32E1">
        <w:rPr>
          <w:rFonts w:ascii="Times New Roman" w:hAnsi="Times New Roman"/>
          <w:sz w:val="28"/>
          <w:szCs w:val="28"/>
          <w:lang w:eastAsia="ru-RU"/>
        </w:rPr>
        <w:t>ублей», в том числе на 2025 год сумму  «10570440,07</w:t>
      </w:r>
      <w:r>
        <w:rPr>
          <w:rFonts w:ascii="Times New Roman" w:hAnsi="Times New Roman"/>
          <w:sz w:val="28"/>
          <w:szCs w:val="28"/>
          <w:lang w:eastAsia="ru-RU"/>
        </w:rPr>
        <w:t>рублей</w:t>
      </w:r>
      <w:r w:rsidRPr="00BD32E1">
        <w:rPr>
          <w:rFonts w:ascii="Times New Roman" w:hAnsi="Times New Roman"/>
          <w:sz w:val="28"/>
          <w:szCs w:val="28"/>
          <w:lang w:eastAsia="ru-RU"/>
        </w:rPr>
        <w:t>» заменить на «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5B26F4">
        <w:rPr>
          <w:rFonts w:ascii="Times New Roman" w:hAnsi="Times New Roman"/>
          <w:sz w:val="28"/>
          <w:szCs w:val="28"/>
          <w:lang w:eastAsia="ru-RU"/>
        </w:rPr>
        <w:t>2830758,07</w:t>
      </w:r>
      <w:r w:rsidRPr="00BD32E1">
        <w:rPr>
          <w:rFonts w:ascii="Times New Roman" w:hAnsi="Times New Roman"/>
          <w:sz w:val="28"/>
          <w:szCs w:val="28"/>
          <w:lang w:eastAsia="ru-RU"/>
        </w:rPr>
        <w:t xml:space="preserve"> рублей».</w:t>
      </w:r>
    </w:p>
    <w:p w:rsidR="00FA7625" w:rsidRPr="00BF602B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 xml:space="preserve">1.2. В разделе 6 программы «Объем и источники финансирования муниципальной программы в целом и по годам её реализации, а также </w:t>
      </w:r>
    </w:p>
    <w:p w:rsidR="00FA7625" w:rsidRPr="00BF602B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обоснование потребности </w:t>
      </w:r>
      <w:proofErr w:type="gramStart"/>
      <w:r w:rsidRPr="00BF602B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BF60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602B"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 w:rsidRPr="00BF602B">
        <w:rPr>
          <w:rFonts w:ascii="Times New Roman" w:hAnsi="Times New Roman"/>
          <w:sz w:val="28"/>
          <w:szCs w:val="28"/>
          <w:lang w:eastAsia="ru-RU"/>
        </w:rPr>
        <w:t xml:space="preserve"> финансовых ресурсов» заменить: сумму «</w:t>
      </w:r>
      <w:r>
        <w:rPr>
          <w:rFonts w:ascii="Times New Roman" w:hAnsi="Times New Roman"/>
          <w:sz w:val="28"/>
          <w:szCs w:val="28"/>
          <w:lang w:eastAsia="ru-RU"/>
        </w:rPr>
        <w:t>306 608 599,07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рублей »  на сумму  «</w:t>
      </w:r>
      <w:r w:rsidR="005B26F4" w:rsidRPr="00BD32E1">
        <w:rPr>
          <w:rFonts w:ascii="Times New Roman" w:hAnsi="Times New Roman"/>
          <w:sz w:val="28"/>
          <w:szCs w:val="28"/>
          <w:lang w:eastAsia="ru-RU"/>
        </w:rPr>
        <w:t>31</w:t>
      </w:r>
      <w:r w:rsidR="005B26F4">
        <w:rPr>
          <w:rFonts w:ascii="Times New Roman" w:hAnsi="Times New Roman"/>
          <w:sz w:val="28"/>
          <w:szCs w:val="28"/>
          <w:lang w:eastAsia="ru-RU"/>
        </w:rPr>
        <w:t>0738917,07</w:t>
      </w:r>
      <w:r w:rsidR="005B26F4" w:rsidRPr="00BD32E1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BF602B">
        <w:rPr>
          <w:rFonts w:ascii="Times New Roman" w:hAnsi="Times New Roman"/>
          <w:sz w:val="28"/>
          <w:szCs w:val="28"/>
          <w:lang w:eastAsia="ru-RU"/>
        </w:rPr>
        <w:t>»,</w:t>
      </w:r>
      <w:r w:rsidRPr="00BF602B">
        <w:rPr>
          <w:lang w:eastAsia="ru-RU"/>
        </w:rPr>
        <w:t xml:space="preserve"> </w:t>
      </w:r>
      <w:r w:rsidRPr="00BF602B">
        <w:rPr>
          <w:rFonts w:ascii="Times New Roman" w:hAnsi="Times New Roman"/>
          <w:sz w:val="28"/>
          <w:szCs w:val="28"/>
          <w:lang w:eastAsia="ru-RU"/>
        </w:rPr>
        <w:t>в том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год сумму «</w:t>
      </w:r>
      <w:r>
        <w:rPr>
          <w:rFonts w:ascii="Times New Roman" w:hAnsi="Times New Roman"/>
          <w:sz w:val="28"/>
          <w:szCs w:val="28"/>
          <w:lang w:eastAsia="ru-RU"/>
        </w:rPr>
        <w:t>24884041,85</w:t>
      </w:r>
      <w:r w:rsidRPr="00BF602B">
        <w:rPr>
          <w:rFonts w:ascii="Times New Roman" w:hAnsi="Times New Roman"/>
          <w:sz w:val="28"/>
          <w:szCs w:val="28"/>
          <w:lang w:eastAsia="ru-RU"/>
        </w:rPr>
        <w:t>рублей» заменить на сумму «</w:t>
      </w:r>
      <w:r w:rsidR="005B26F4">
        <w:rPr>
          <w:rFonts w:ascii="Times New Roman" w:hAnsi="Times New Roman"/>
          <w:sz w:val="28"/>
          <w:szCs w:val="28"/>
          <w:lang w:eastAsia="ru-RU"/>
        </w:rPr>
        <w:t>26754041,85 р</w:t>
      </w:r>
      <w:r w:rsidR="005B26F4" w:rsidRPr="00BD32E1">
        <w:rPr>
          <w:rFonts w:ascii="Times New Roman" w:hAnsi="Times New Roman"/>
          <w:sz w:val="28"/>
          <w:szCs w:val="28"/>
          <w:lang w:eastAsia="ru-RU"/>
        </w:rPr>
        <w:t>ублей</w:t>
      </w:r>
      <w:r w:rsidR="005B26F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  в том числе на 2025 год сумму « 10570440,07рублей» заменить на «</w:t>
      </w:r>
      <w:r w:rsidR="005B26F4">
        <w:rPr>
          <w:rFonts w:ascii="Times New Roman" w:hAnsi="Times New Roman"/>
          <w:sz w:val="28"/>
          <w:szCs w:val="28"/>
          <w:lang w:eastAsia="ru-RU"/>
        </w:rPr>
        <w:t>12830758,07</w:t>
      </w:r>
      <w:r w:rsidR="005B26F4" w:rsidRPr="00BD32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рублей».</w:t>
      </w:r>
    </w:p>
    <w:p w:rsidR="00FA7625" w:rsidRPr="00532AF1" w:rsidRDefault="00FA7625" w:rsidP="000C48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3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02B">
        <w:rPr>
          <w:rFonts w:ascii="Times New Roman" w:hAnsi="Times New Roman"/>
          <w:sz w:val="28"/>
          <w:szCs w:val="28"/>
          <w:lang w:eastAsia="ru-RU"/>
        </w:rPr>
        <w:t>В паспорте подпрограммы муниципальной  программы Уст</w:t>
      </w:r>
      <w:proofErr w:type="gramStart"/>
      <w:r w:rsidRPr="00BF602B">
        <w:rPr>
          <w:rFonts w:ascii="Times New Roman" w:hAnsi="Times New Roman"/>
          <w:sz w:val="28"/>
          <w:szCs w:val="28"/>
          <w:lang w:eastAsia="ru-RU"/>
        </w:rPr>
        <w:t>ь-</w:t>
      </w:r>
      <w:proofErr w:type="gramEnd"/>
      <w:r w:rsidRPr="00BF602B">
        <w:rPr>
          <w:rFonts w:ascii="Times New Roman" w:hAnsi="Times New Roman"/>
          <w:sz w:val="28"/>
          <w:szCs w:val="28"/>
          <w:lang w:eastAsia="ru-RU"/>
        </w:rPr>
        <w:t xml:space="preserve"> Ишимского сельского поселения Усть-Ишимского муниципального района Омской области </w:t>
      </w:r>
      <w:r w:rsidRPr="00BF602B">
        <w:rPr>
          <w:rFonts w:ascii="Times New Roman" w:hAnsi="Times New Roman"/>
          <w:color w:val="000000"/>
          <w:sz w:val="28"/>
          <w:szCs w:val="28"/>
          <w:lang w:eastAsia="ru-RU"/>
        </w:rPr>
        <w:t>«Устойчивое развитие сельских территорий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Омской области на 2017-2025годы</w:t>
      </w:r>
      <w:r w:rsidRPr="00BF60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» 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(Приложение № 12) в разделе «Объемы и источники финансирования подпрограммы в целом и по годам ее реализации» общий объем финансирования подпрограммы, сумму «</w:t>
      </w:r>
      <w:r w:rsidRPr="00A13E17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>6801909,93</w:t>
      </w:r>
      <w:r w:rsidRPr="00A13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рублей» заменить на сумму </w:t>
      </w:r>
      <w:r w:rsidRPr="00A13E17">
        <w:rPr>
          <w:rFonts w:ascii="Times New Roman" w:hAnsi="Times New Roman"/>
          <w:sz w:val="28"/>
          <w:szCs w:val="28"/>
          <w:lang w:eastAsia="ru-RU"/>
        </w:rPr>
        <w:t>«1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5B26F4">
        <w:rPr>
          <w:rFonts w:ascii="Times New Roman" w:hAnsi="Times New Roman"/>
          <w:sz w:val="28"/>
          <w:szCs w:val="28"/>
          <w:lang w:eastAsia="ru-RU"/>
        </w:rPr>
        <w:t>0932227,93</w:t>
      </w:r>
      <w:r w:rsidRPr="00A13E17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BF602B">
        <w:rPr>
          <w:rFonts w:ascii="Times New Roman" w:hAnsi="Times New Roman"/>
          <w:sz w:val="28"/>
          <w:szCs w:val="28"/>
          <w:lang w:eastAsia="ru-RU"/>
        </w:rPr>
        <w:t>», в том числе из областного бюджета сумму: «</w:t>
      </w:r>
      <w:r>
        <w:rPr>
          <w:rFonts w:ascii="Times New Roman" w:hAnsi="Times New Roman"/>
          <w:sz w:val="28"/>
          <w:szCs w:val="28"/>
          <w:lang w:eastAsia="ru-RU"/>
        </w:rPr>
        <w:t>141312646,96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рублей» </w:t>
      </w:r>
      <w:proofErr w:type="gramStart"/>
      <w:r w:rsidRPr="00BF602B">
        <w:rPr>
          <w:rFonts w:ascii="Times New Roman" w:hAnsi="Times New Roman"/>
          <w:sz w:val="28"/>
          <w:szCs w:val="28"/>
          <w:lang w:eastAsia="ru-RU"/>
        </w:rPr>
        <w:t xml:space="preserve">заменить на сумму </w:t>
      </w:r>
      <w:r w:rsidRPr="00A13E17">
        <w:rPr>
          <w:rFonts w:ascii="Times New Roman" w:hAnsi="Times New Roman"/>
          <w:sz w:val="28"/>
          <w:szCs w:val="28"/>
          <w:lang w:eastAsia="ru-RU"/>
        </w:rPr>
        <w:t>«14</w:t>
      </w:r>
      <w:r w:rsidR="005B26F4">
        <w:rPr>
          <w:rFonts w:ascii="Times New Roman" w:hAnsi="Times New Roman"/>
          <w:sz w:val="28"/>
          <w:szCs w:val="28"/>
          <w:lang w:eastAsia="ru-RU"/>
        </w:rPr>
        <w:t>5236449,06</w:t>
      </w:r>
      <w:r w:rsidRPr="00A13E17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», в том числе </w:t>
      </w:r>
      <w:r>
        <w:rPr>
          <w:rFonts w:ascii="Times New Roman" w:hAnsi="Times New Roman"/>
          <w:sz w:val="28"/>
          <w:szCs w:val="28"/>
          <w:lang w:eastAsia="ru-RU"/>
        </w:rPr>
        <w:t>из областного бюджета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по строке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год сумму «</w:t>
      </w:r>
      <w:r>
        <w:rPr>
          <w:rFonts w:ascii="Times New Roman" w:hAnsi="Times New Roman"/>
          <w:sz w:val="28"/>
          <w:szCs w:val="28"/>
          <w:lang w:eastAsia="ru-RU"/>
        </w:rPr>
        <w:t xml:space="preserve">12768245,13рублей» заменить на сумму  </w:t>
      </w:r>
      <w:r w:rsidRPr="00A13E17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="005B26F4">
        <w:rPr>
          <w:rFonts w:ascii="Times New Roman" w:hAnsi="Times New Roman"/>
          <w:sz w:val="28"/>
          <w:szCs w:val="28"/>
          <w:lang w:eastAsia="ru-RU"/>
        </w:rPr>
        <w:t>544704,93</w:t>
      </w:r>
      <w:r w:rsidRPr="00A13E17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строке 2025 год сумму  «0,00»  заменить на «2</w:t>
      </w:r>
      <w:r w:rsidR="005B26F4">
        <w:rPr>
          <w:rFonts w:ascii="Times New Roman" w:hAnsi="Times New Roman"/>
          <w:sz w:val="28"/>
          <w:szCs w:val="28"/>
          <w:lang w:eastAsia="ru-RU"/>
        </w:rPr>
        <w:t>147302,10</w:t>
      </w:r>
      <w:r>
        <w:rPr>
          <w:rFonts w:ascii="Times New Roman" w:hAnsi="Times New Roman"/>
          <w:sz w:val="28"/>
          <w:szCs w:val="28"/>
          <w:lang w:eastAsia="ru-RU"/>
        </w:rPr>
        <w:t xml:space="preserve">рублей», </w:t>
      </w:r>
      <w:r w:rsidRPr="00BF602B">
        <w:rPr>
          <w:rFonts w:ascii="Times New Roman" w:hAnsi="Times New Roman"/>
          <w:sz w:val="28"/>
          <w:szCs w:val="28"/>
          <w:lang w:eastAsia="ru-RU"/>
        </w:rPr>
        <w:t>в том числе из местного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2024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сумму «</w:t>
      </w:r>
      <w:r>
        <w:rPr>
          <w:rFonts w:ascii="Times New Roman" w:hAnsi="Times New Roman"/>
          <w:sz w:val="28"/>
          <w:szCs w:val="28"/>
          <w:lang w:eastAsia="ru-RU"/>
        </w:rPr>
        <w:t>5489262,97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рублей» заменить на сумму </w:t>
      </w:r>
      <w:r w:rsidRPr="00A13E17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5B26F4">
        <w:rPr>
          <w:rFonts w:ascii="Times New Roman" w:hAnsi="Times New Roman"/>
          <w:sz w:val="28"/>
          <w:szCs w:val="28"/>
          <w:lang w:eastAsia="ru-RU"/>
        </w:rPr>
        <w:t>695778,87</w:t>
      </w:r>
      <w:r w:rsidRPr="00A13E17">
        <w:rPr>
          <w:rFonts w:ascii="Times New Roman" w:hAnsi="Times New Roman"/>
          <w:sz w:val="28"/>
          <w:szCs w:val="28"/>
          <w:lang w:eastAsia="ru-RU"/>
        </w:rPr>
        <w:t>рублей»,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по строке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год сумму «</w:t>
      </w:r>
      <w:r>
        <w:rPr>
          <w:rFonts w:ascii="Times New Roman" w:hAnsi="Times New Roman"/>
          <w:sz w:val="28"/>
          <w:szCs w:val="28"/>
          <w:lang w:eastAsia="ru-RU"/>
        </w:rPr>
        <w:t>0,00рублей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» заменить на сумму </w:t>
      </w:r>
      <w:r w:rsidRPr="00532AF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5B26F4">
        <w:rPr>
          <w:rFonts w:ascii="Times New Roman" w:hAnsi="Times New Roman"/>
          <w:sz w:val="28"/>
          <w:szCs w:val="28"/>
          <w:lang w:eastAsia="ru-RU"/>
        </w:rPr>
        <w:t>13015,90</w:t>
      </w:r>
      <w:proofErr w:type="gramEnd"/>
      <w:r w:rsidRPr="00532AF1">
        <w:rPr>
          <w:rFonts w:ascii="Times New Roman" w:hAnsi="Times New Roman"/>
          <w:sz w:val="28"/>
          <w:szCs w:val="28"/>
          <w:lang w:eastAsia="ru-RU"/>
        </w:rPr>
        <w:t xml:space="preserve"> рублей».</w:t>
      </w:r>
    </w:p>
    <w:p w:rsidR="00FA7625" w:rsidRPr="00BF602B" w:rsidRDefault="00FA7625" w:rsidP="000464DE">
      <w:pPr>
        <w:tabs>
          <w:tab w:val="left" w:pos="4189"/>
          <w:tab w:val="center" w:pos="467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proofErr w:type="gramStart"/>
      <w:r w:rsidRPr="00BF602B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02B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BF602B">
        <w:rPr>
          <w:rFonts w:ascii="Times New Roman" w:hAnsi="Times New Roman"/>
          <w:sz w:val="28"/>
          <w:szCs w:val="28"/>
          <w:lang w:eastAsia="ru-RU"/>
        </w:rPr>
        <w:t xml:space="preserve"> разделе 5 . «Обоснование ресурсного обеспечения подпрограммы»</w:t>
      </w:r>
    </w:p>
    <w:p w:rsidR="00FA7625" w:rsidRPr="00BF602B" w:rsidRDefault="00FA7625" w:rsidP="000464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>п.1</w:t>
      </w:r>
      <w:r w:rsidRPr="00BF602B">
        <w:rPr>
          <w:rFonts w:ascii="Times New Roman" w:hAnsi="Times New Roman"/>
          <w:bCs/>
          <w:kern w:val="36"/>
          <w:sz w:val="20"/>
          <w:szCs w:val="20"/>
          <w:lang w:eastAsia="ru-RU"/>
        </w:rPr>
        <w:t xml:space="preserve"> «</w:t>
      </w:r>
      <w:r w:rsidRPr="00BF602B">
        <w:rPr>
          <w:rFonts w:ascii="Times New Roman" w:hAnsi="Times New Roman"/>
          <w:bCs/>
          <w:kern w:val="36"/>
          <w:sz w:val="28"/>
          <w:szCs w:val="28"/>
          <w:lang w:eastAsia="ru-RU"/>
        </w:rPr>
        <w:t>Создание  благоприятных инфраструктурных условий в сельской местности для реализации инвестиционных проектов в сфере агропромышленного комплекса (далее-АПК)» по строке» Всего за 2017-2025» сумму «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5489,263 </w:t>
      </w:r>
      <w:r w:rsidRPr="00BF602B">
        <w:rPr>
          <w:rFonts w:ascii="Times New Roman" w:hAnsi="Times New Roman"/>
          <w:bCs/>
          <w:kern w:val="36"/>
          <w:sz w:val="28"/>
          <w:szCs w:val="28"/>
          <w:lang w:eastAsia="ru-RU"/>
        </w:rPr>
        <w:t>» заменить на «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5</w:t>
      </w:r>
      <w:r w:rsidR="005B26F4">
        <w:rPr>
          <w:rFonts w:ascii="Times New Roman" w:hAnsi="Times New Roman"/>
          <w:bCs/>
          <w:kern w:val="36"/>
          <w:sz w:val="28"/>
          <w:szCs w:val="28"/>
          <w:lang w:eastAsia="ru-RU"/>
        </w:rPr>
        <w:t>695,78</w:t>
      </w:r>
      <w:r w:rsidRPr="00BF602B">
        <w:rPr>
          <w:rFonts w:ascii="Times New Roman" w:hAnsi="Times New Roman"/>
          <w:bCs/>
          <w:kern w:val="36"/>
          <w:sz w:val="28"/>
          <w:szCs w:val="28"/>
          <w:lang w:eastAsia="ru-RU"/>
        </w:rPr>
        <w:t>» в том числе на 202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4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год сумму «</w:t>
      </w:r>
      <w:r>
        <w:rPr>
          <w:rFonts w:ascii="Times New Roman" w:hAnsi="Times New Roman"/>
          <w:sz w:val="28"/>
          <w:szCs w:val="28"/>
          <w:lang w:eastAsia="ru-RU"/>
        </w:rPr>
        <w:t>1530,49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» </w:t>
      </w:r>
      <w:proofErr w:type="gramStart"/>
      <w:r w:rsidRPr="00BF602B">
        <w:rPr>
          <w:rFonts w:ascii="Times New Roman" w:hAnsi="Times New Roman"/>
          <w:sz w:val="28"/>
          <w:szCs w:val="28"/>
          <w:lang w:eastAsia="ru-RU"/>
        </w:rPr>
        <w:t>заменить на сумму</w:t>
      </w:r>
      <w:proofErr w:type="gramEnd"/>
      <w:r w:rsidRPr="00BF602B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="005B26F4">
        <w:rPr>
          <w:rFonts w:ascii="Times New Roman" w:hAnsi="Times New Roman"/>
          <w:sz w:val="28"/>
          <w:szCs w:val="28"/>
          <w:lang w:eastAsia="ru-RU"/>
        </w:rPr>
        <w:t>23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5B26F4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BF602B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 сумму на 2025 год «0,00» заменить на «1</w:t>
      </w:r>
      <w:r w:rsidR="005B26F4">
        <w:rPr>
          <w:rFonts w:ascii="Times New Roman" w:hAnsi="Times New Roman"/>
          <w:sz w:val="28"/>
          <w:szCs w:val="28"/>
          <w:lang w:eastAsia="ru-RU"/>
        </w:rPr>
        <w:t>13,02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F602B">
        <w:rPr>
          <w:rFonts w:ascii="Times New Roman" w:hAnsi="Times New Roman"/>
          <w:sz w:val="28"/>
          <w:szCs w:val="28"/>
          <w:lang w:eastAsia="ru-RU"/>
        </w:rPr>
        <w:t>.</w:t>
      </w:r>
    </w:p>
    <w:p w:rsidR="00FA7625" w:rsidRPr="00BF602B" w:rsidRDefault="00FA7625" w:rsidP="004565F3">
      <w:pPr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proofErr w:type="gramStart"/>
      <w:r w:rsidRPr="00BF602B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02B">
        <w:rPr>
          <w:rFonts w:ascii="Times New Roman" w:hAnsi="Times New Roman"/>
          <w:sz w:val="28"/>
          <w:szCs w:val="28"/>
          <w:lang w:eastAsia="ru-RU"/>
        </w:rPr>
        <w:t>п.1.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F602B">
        <w:rPr>
          <w:rFonts w:ascii="Times New Roman" w:hAnsi="Times New Roman"/>
          <w:bCs/>
          <w:kern w:val="36"/>
          <w:sz w:val="20"/>
          <w:szCs w:val="20"/>
          <w:lang w:eastAsia="ru-RU"/>
        </w:rPr>
        <w:t xml:space="preserve"> </w:t>
      </w:r>
      <w:r w:rsidRPr="00D06CD9">
        <w:rPr>
          <w:rFonts w:ascii="Times New Roman" w:hAnsi="Times New Roman"/>
          <w:bCs/>
          <w:kern w:val="36"/>
          <w:sz w:val="28"/>
          <w:szCs w:val="28"/>
          <w:lang w:eastAsia="ru-RU"/>
        </w:rPr>
        <w:t>«</w:t>
      </w:r>
      <w:r w:rsidRPr="00D06CD9">
        <w:rPr>
          <w:rFonts w:ascii="Times New Roman" w:hAnsi="Times New Roman"/>
          <w:sz w:val="28"/>
          <w:szCs w:val="28"/>
          <w:lang w:eastAsia="ru-RU"/>
        </w:rPr>
        <w:t>Проектирование, строительство, реконструкция автомобильных дорог общего пользования местного значения ведущих к объектам производства и переработки продукции</w:t>
      </w:r>
      <w:r w:rsidRPr="00D06CD9">
        <w:rPr>
          <w:rFonts w:ascii="Times New Roman" w:hAnsi="Times New Roman"/>
          <w:bCs/>
          <w:kern w:val="36"/>
          <w:sz w:val="28"/>
          <w:szCs w:val="28"/>
          <w:lang w:eastAsia="ru-RU"/>
        </w:rPr>
        <w:t>»</w:t>
      </w:r>
      <w:r w:rsidRPr="00BF602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 строке «всего за 2014-2025» сумму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«82,9</w:t>
      </w:r>
      <w:r w:rsidRPr="00BF602B">
        <w:rPr>
          <w:rFonts w:ascii="Times New Roman" w:hAnsi="Times New Roman"/>
          <w:bCs/>
          <w:kern w:val="36"/>
          <w:sz w:val="28"/>
          <w:szCs w:val="28"/>
          <w:lang w:eastAsia="ru-RU"/>
        </w:rPr>
        <w:t>» заменить на сумму «</w:t>
      </w:r>
      <w:r w:rsidR="005B26F4">
        <w:rPr>
          <w:rFonts w:ascii="Times New Roman" w:hAnsi="Times New Roman"/>
          <w:bCs/>
          <w:kern w:val="36"/>
          <w:sz w:val="28"/>
          <w:szCs w:val="28"/>
          <w:lang w:eastAsia="ru-RU"/>
        </w:rPr>
        <w:t>289,42</w:t>
      </w:r>
      <w:r w:rsidRPr="00BF602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» в том числе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на </w:t>
      </w:r>
      <w:r w:rsidRPr="00BF602B">
        <w:rPr>
          <w:rFonts w:ascii="Times New Roman" w:hAnsi="Times New Roman"/>
          <w:bCs/>
          <w:kern w:val="36"/>
          <w:sz w:val="28"/>
          <w:szCs w:val="28"/>
          <w:lang w:eastAsia="ru-RU"/>
        </w:rPr>
        <w:t>202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4</w:t>
      </w:r>
      <w:r w:rsidRPr="00BF602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 сумму «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0,00</w:t>
      </w:r>
      <w:r w:rsidRPr="00BF602B">
        <w:rPr>
          <w:rFonts w:ascii="Times New Roman" w:hAnsi="Times New Roman"/>
          <w:bCs/>
          <w:kern w:val="36"/>
          <w:sz w:val="28"/>
          <w:szCs w:val="28"/>
          <w:lang w:eastAsia="ru-RU"/>
        </w:rPr>
        <w:t>» заменить на сумму «</w:t>
      </w:r>
      <w:r w:rsidR="005B26F4">
        <w:rPr>
          <w:rFonts w:ascii="Times New Roman" w:hAnsi="Times New Roman"/>
          <w:bCs/>
          <w:kern w:val="36"/>
          <w:sz w:val="28"/>
          <w:szCs w:val="28"/>
          <w:lang w:eastAsia="ru-RU"/>
        </w:rPr>
        <w:t>93,5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» в том числе на 2025 год</w:t>
      </w:r>
      <w:r w:rsidRPr="00BF602B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сумму « 0,00» заменить на «1</w:t>
      </w:r>
      <w:r w:rsidR="005B26F4">
        <w:rPr>
          <w:rFonts w:ascii="Times New Roman" w:hAnsi="Times New Roman"/>
          <w:bCs/>
          <w:kern w:val="36"/>
          <w:sz w:val="28"/>
          <w:szCs w:val="28"/>
          <w:lang w:eastAsia="ru-RU"/>
        </w:rPr>
        <w:t>13,02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».</w:t>
      </w:r>
      <w:proofErr w:type="gramEnd"/>
    </w:p>
    <w:p w:rsidR="00FA7625" w:rsidRDefault="00FA7625" w:rsidP="00D0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proofErr w:type="gramStart"/>
      <w:r w:rsidRPr="00BF6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02B">
        <w:rPr>
          <w:rFonts w:ascii="Times New Roman" w:hAnsi="Times New Roman"/>
          <w:bCs/>
          <w:kern w:val="36"/>
          <w:sz w:val="28"/>
          <w:szCs w:val="28"/>
          <w:lang w:eastAsia="ru-RU"/>
        </w:rPr>
        <w:t>Д</w:t>
      </w:r>
      <w:proofErr w:type="gramEnd"/>
      <w:r w:rsidRPr="00BF602B">
        <w:rPr>
          <w:rFonts w:ascii="Times New Roman" w:hAnsi="Times New Roman"/>
          <w:bCs/>
          <w:kern w:val="36"/>
          <w:sz w:val="28"/>
          <w:szCs w:val="28"/>
          <w:lang w:eastAsia="ru-RU"/>
        </w:rPr>
        <w:t>обавить п. 1.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Pr="00532AF1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2 </w:t>
      </w:r>
      <w:r w:rsidRPr="00532AF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Корректировка проектно-сметной документации на строительство автомобильной дороги по ул. Маяковского с. Усть-Ишим»,</w:t>
      </w:r>
      <w:r w:rsidRPr="00532AF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по строке «всего за 20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24</w:t>
      </w:r>
      <w:r w:rsidRPr="00532AF1">
        <w:rPr>
          <w:rFonts w:ascii="Times New Roman" w:hAnsi="Times New Roman"/>
          <w:bCs/>
          <w:kern w:val="36"/>
          <w:sz w:val="28"/>
          <w:szCs w:val="28"/>
          <w:lang w:eastAsia="ru-RU"/>
        </w:rPr>
        <w:t>-2025»  сумму «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="005B26F4">
        <w:rPr>
          <w:rFonts w:ascii="Times New Roman" w:hAnsi="Times New Roman"/>
          <w:bCs/>
          <w:kern w:val="36"/>
          <w:sz w:val="28"/>
          <w:szCs w:val="28"/>
          <w:lang w:eastAsia="ru-RU"/>
        </w:rPr>
        <w:t>06,52</w:t>
      </w:r>
      <w:r w:rsidRPr="00532AF1">
        <w:rPr>
          <w:rFonts w:ascii="Times New Roman" w:hAnsi="Times New Roman"/>
          <w:bCs/>
          <w:kern w:val="36"/>
          <w:sz w:val="28"/>
          <w:szCs w:val="28"/>
          <w:lang w:eastAsia="ru-RU"/>
        </w:rPr>
        <w:t>», в том числе  на 202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4</w:t>
      </w:r>
      <w:r w:rsidRPr="00532AF1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год – сумму </w:t>
      </w:r>
      <w:r w:rsidRPr="00BF602B">
        <w:rPr>
          <w:rFonts w:ascii="Times New Roman" w:hAnsi="Times New Roman"/>
          <w:bCs/>
          <w:kern w:val="36"/>
          <w:sz w:val="28"/>
          <w:szCs w:val="28"/>
          <w:lang w:eastAsia="ru-RU"/>
        </w:rPr>
        <w:t>«</w:t>
      </w:r>
      <w:r w:rsidR="005B26F4">
        <w:rPr>
          <w:rFonts w:ascii="Times New Roman" w:hAnsi="Times New Roman"/>
          <w:bCs/>
          <w:kern w:val="36"/>
          <w:sz w:val="28"/>
          <w:szCs w:val="28"/>
          <w:lang w:eastAsia="ru-RU"/>
        </w:rPr>
        <w:t>93,5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» и на 2025 год «1</w:t>
      </w:r>
      <w:r w:rsidR="005B26F4">
        <w:rPr>
          <w:rFonts w:ascii="Times New Roman" w:hAnsi="Times New Roman"/>
          <w:bCs/>
          <w:kern w:val="36"/>
          <w:sz w:val="28"/>
          <w:szCs w:val="28"/>
          <w:lang w:eastAsia="ru-RU"/>
        </w:rPr>
        <w:t>13,02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».</w:t>
      </w:r>
    </w:p>
    <w:p w:rsidR="00FA7625" w:rsidRPr="00BF602B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1.7 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 В строке «Итого по подпрограмме» в строке « Всего за 2017-2025» сумму «</w:t>
      </w:r>
      <w:r>
        <w:rPr>
          <w:rFonts w:ascii="Times New Roman" w:hAnsi="Times New Roman"/>
          <w:sz w:val="28"/>
          <w:szCs w:val="28"/>
          <w:lang w:eastAsia="ru-RU"/>
        </w:rPr>
        <w:t>5489,26»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602B">
        <w:rPr>
          <w:rFonts w:ascii="Times New Roman" w:hAnsi="Times New Roman"/>
          <w:sz w:val="28"/>
          <w:szCs w:val="28"/>
          <w:lang w:eastAsia="ru-RU"/>
        </w:rPr>
        <w:t>заменить на сумму</w:t>
      </w:r>
      <w:proofErr w:type="gramEnd"/>
      <w:r w:rsidRPr="00BF6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4A9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kern w:val="36"/>
          <w:sz w:val="28"/>
          <w:szCs w:val="28"/>
          <w:lang w:eastAsia="zh-CN"/>
        </w:rPr>
        <w:t>5</w:t>
      </w:r>
      <w:r w:rsidR="005B26F4">
        <w:rPr>
          <w:rFonts w:ascii="Times New Roman" w:hAnsi="Times New Roman"/>
          <w:bCs/>
          <w:kern w:val="36"/>
          <w:sz w:val="28"/>
          <w:szCs w:val="28"/>
          <w:lang w:eastAsia="zh-CN"/>
        </w:rPr>
        <w:t>695,78</w:t>
      </w:r>
      <w:r w:rsidRPr="00E54A91">
        <w:rPr>
          <w:rFonts w:ascii="Times New Roman" w:hAnsi="Times New Roman"/>
          <w:sz w:val="28"/>
          <w:szCs w:val="28"/>
          <w:lang w:eastAsia="ru-RU"/>
        </w:rPr>
        <w:t>»,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в том числе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год сумму «</w:t>
      </w:r>
      <w:r>
        <w:rPr>
          <w:rFonts w:ascii="Times New Roman" w:hAnsi="Times New Roman"/>
          <w:sz w:val="28"/>
          <w:szCs w:val="28"/>
          <w:lang w:eastAsia="ru-RU"/>
        </w:rPr>
        <w:t>1530,49</w:t>
      </w:r>
      <w:r w:rsidRPr="00BF602B">
        <w:rPr>
          <w:rFonts w:ascii="Times New Roman" w:hAnsi="Times New Roman"/>
          <w:sz w:val="28"/>
          <w:szCs w:val="28"/>
          <w:lang w:eastAsia="ru-RU"/>
        </w:rPr>
        <w:t>» заменить на сумму «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="005B26F4">
        <w:rPr>
          <w:rFonts w:ascii="Times New Roman" w:hAnsi="Times New Roman"/>
          <w:sz w:val="28"/>
          <w:szCs w:val="28"/>
          <w:lang w:eastAsia="ru-RU"/>
        </w:rPr>
        <w:t>23,98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5B26F4">
        <w:rPr>
          <w:rFonts w:ascii="Times New Roman" w:hAnsi="Times New Roman"/>
          <w:sz w:val="28"/>
          <w:szCs w:val="28"/>
          <w:lang w:eastAsia="ru-RU"/>
        </w:rPr>
        <w:t>, в том числе на 2025 год, сумму  «0,00» заменить на сумму «113,02».</w:t>
      </w:r>
    </w:p>
    <w:p w:rsidR="00310FE8" w:rsidRDefault="00FA7625" w:rsidP="000464DE">
      <w:pPr>
        <w:tabs>
          <w:tab w:val="left" w:pos="4189"/>
          <w:tab w:val="center" w:pos="4677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9.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 В разделе 6 подпрограммы «Объемы финансирования подпрограммы», в том числе за счет средств местного бюджета сумму «</w:t>
      </w:r>
      <w:r>
        <w:rPr>
          <w:rFonts w:ascii="Times New Roman" w:hAnsi="Times New Roman"/>
          <w:sz w:val="28"/>
          <w:szCs w:val="28"/>
          <w:lang w:eastAsia="ru-RU"/>
        </w:rPr>
        <w:t>5489265,08</w:t>
      </w:r>
      <w:r w:rsidRPr="00E54A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рублей»  </w:t>
      </w:r>
      <w:proofErr w:type="gramStart"/>
      <w:r w:rsidRPr="00BF602B">
        <w:rPr>
          <w:rFonts w:ascii="Times New Roman" w:hAnsi="Times New Roman"/>
          <w:sz w:val="28"/>
          <w:szCs w:val="28"/>
          <w:lang w:eastAsia="ru-RU"/>
        </w:rPr>
        <w:t>заменить на сумму</w:t>
      </w:r>
      <w:proofErr w:type="gramEnd"/>
      <w:r w:rsidRPr="00BF602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54A9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310FE8">
        <w:rPr>
          <w:rFonts w:ascii="Times New Roman" w:hAnsi="Times New Roman"/>
          <w:sz w:val="28"/>
          <w:szCs w:val="28"/>
          <w:lang w:eastAsia="ru-RU"/>
        </w:rPr>
        <w:t>695778,87</w:t>
      </w:r>
      <w:r w:rsidRPr="00E54A91">
        <w:rPr>
          <w:rFonts w:ascii="Times New Roman" w:hAnsi="Times New Roman"/>
          <w:sz w:val="28"/>
          <w:szCs w:val="28"/>
          <w:lang w:eastAsia="ru-RU"/>
        </w:rPr>
        <w:t xml:space="preserve"> рублей»,</w:t>
      </w:r>
      <w:r w:rsidRPr="00BF602B">
        <w:rPr>
          <w:lang w:eastAsia="ru-RU"/>
        </w:rPr>
        <w:t xml:space="preserve"> </w:t>
      </w:r>
      <w:r w:rsidRPr="00BF602B">
        <w:rPr>
          <w:rFonts w:ascii="Times New Roman" w:hAnsi="Times New Roman"/>
          <w:sz w:val="28"/>
          <w:szCs w:val="28"/>
          <w:lang w:eastAsia="ru-RU"/>
        </w:rPr>
        <w:t>в том числе на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год сумму «</w:t>
      </w:r>
      <w:r>
        <w:rPr>
          <w:rFonts w:ascii="Times New Roman" w:hAnsi="Times New Roman"/>
          <w:sz w:val="28"/>
          <w:szCs w:val="28"/>
          <w:lang w:eastAsia="ru-RU"/>
        </w:rPr>
        <w:t xml:space="preserve">1530483,60 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рублей» заменить на сумму </w:t>
      </w:r>
      <w:r w:rsidRPr="00E54A9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="00310FE8">
        <w:rPr>
          <w:rFonts w:ascii="Times New Roman" w:hAnsi="Times New Roman"/>
          <w:sz w:val="28"/>
          <w:szCs w:val="28"/>
          <w:lang w:eastAsia="ru-RU"/>
        </w:rPr>
        <w:t>23983,60</w:t>
      </w:r>
      <w:r w:rsidRPr="00E54A91">
        <w:rPr>
          <w:rFonts w:ascii="Times New Roman" w:hAnsi="Times New Roman"/>
          <w:sz w:val="28"/>
          <w:szCs w:val="28"/>
          <w:lang w:eastAsia="ru-RU"/>
        </w:rPr>
        <w:t xml:space="preserve"> рублей»</w:t>
      </w:r>
      <w:r w:rsidR="00310FE8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FE8">
        <w:rPr>
          <w:rFonts w:ascii="Times New Roman" w:hAnsi="Times New Roman"/>
          <w:sz w:val="28"/>
          <w:szCs w:val="28"/>
          <w:lang w:eastAsia="ru-RU"/>
        </w:rPr>
        <w:t>на 2025 год, сумму  «0,00» заменить на сумму «113015,90 рублей».</w:t>
      </w:r>
    </w:p>
    <w:p w:rsidR="00FA7625" w:rsidRPr="00BF602B" w:rsidRDefault="00310FE8" w:rsidP="000464DE">
      <w:pPr>
        <w:tabs>
          <w:tab w:val="left" w:pos="4189"/>
          <w:tab w:val="center" w:pos="4677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З</w:t>
      </w:r>
      <w:r w:rsidR="00FA7625" w:rsidRPr="00BF602B">
        <w:rPr>
          <w:rFonts w:ascii="Times New Roman" w:hAnsi="Times New Roman"/>
          <w:sz w:val="28"/>
          <w:szCs w:val="28"/>
          <w:lang w:eastAsia="ru-RU"/>
        </w:rPr>
        <w:t>а счет средств областного бюджета сумму «</w:t>
      </w:r>
      <w:r w:rsidR="00FA7625">
        <w:rPr>
          <w:rFonts w:ascii="Times New Roman" w:hAnsi="Times New Roman"/>
          <w:sz w:val="28"/>
          <w:szCs w:val="28"/>
          <w:lang w:eastAsia="ru-RU"/>
        </w:rPr>
        <w:t xml:space="preserve">141312646,96 </w:t>
      </w:r>
      <w:r w:rsidR="00FA7625" w:rsidRPr="004F6B28">
        <w:rPr>
          <w:rFonts w:ascii="Times New Roman" w:hAnsi="Times New Roman"/>
          <w:sz w:val="28"/>
          <w:szCs w:val="28"/>
          <w:lang w:eastAsia="ru-RU"/>
        </w:rPr>
        <w:t xml:space="preserve">рублей» </w:t>
      </w:r>
      <w:r w:rsidR="00FA7625" w:rsidRPr="00BF60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FA7625" w:rsidRPr="00BF602B">
        <w:rPr>
          <w:rFonts w:ascii="Times New Roman" w:hAnsi="Times New Roman"/>
          <w:sz w:val="28"/>
          <w:szCs w:val="28"/>
          <w:lang w:eastAsia="ru-RU"/>
        </w:rPr>
        <w:t>заменить на сумму</w:t>
      </w:r>
      <w:proofErr w:type="gramEnd"/>
      <w:r w:rsidR="00FA7625" w:rsidRPr="00BF6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7625" w:rsidRPr="00AD4255">
        <w:rPr>
          <w:rFonts w:ascii="Times New Roman" w:hAnsi="Times New Roman"/>
          <w:sz w:val="28"/>
          <w:szCs w:val="28"/>
          <w:lang w:eastAsia="ru-RU"/>
        </w:rPr>
        <w:t>«14</w:t>
      </w:r>
      <w:r>
        <w:rPr>
          <w:rFonts w:ascii="Times New Roman" w:hAnsi="Times New Roman"/>
          <w:sz w:val="28"/>
          <w:szCs w:val="28"/>
          <w:lang w:eastAsia="ru-RU"/>
        </w:rPr>
        <w:t>5236449,06</w:t>
      </w:r>
      <w:r w:rsidR="00FA7625" w:rsidRPr="00AD4255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FA7625" w:rsidRPr="00BF602B">
        <w:rPr>
          <w:rFonts w:ascii="Times New Roman" w:hAnsi="Times New Roman"/>
          <w:sz w:val="28"/>
          <w:szCs w:val="28"/>
          <w:lang w:eastAsia="ru-RU"/>
        </w:rPr>
        <w:t>», в том числе за 202</w:t>
      </w:r>
      <w:r w:rsidR="00FA7625">
        <w:rPr>
          <w:rFonts w:ascii="Times New Roman" w:hAnsi="Times New Roman"/>
          <w:sz w:val="28"/>
          <w:szCs w:val="28"/>
          <w:lang w:eastAsia="ru-RU"/>
        </w:rPr>
        <w:t>4</w:t>
      </w:r>
      <w:r w:rsidR="00FA7625" w:rsidRPr="00BF602B">
        <w:rPr>
          <w:rFonts w:ascii="Times New Roman" w:hAnsi="Times New Roman"/>
          <w:sz w:val="28"/>
          <w:szCs w:val="28"/>
          <w:lang w:eastAsia="ru-RU"/>
        </w:rPr>
        <w:t xml:space="preserve"> год сумму «</w:t>
      </w:r>
      <w:r w:rsidR="00FA7625">
        <w:rPr>
          <w:rFonts w:ascii="Times New Roman" w:hAnsi="Times New Roman"/>
          <w:sz w:val="28"/>
          <w:szCs w:val="28"/>
          <w:lang w:eastAsia="ru-RU"/>
        </w:rPr>
        <w:t>12768204,93</w:t>
      </w:r>
      <w:r w:rsidR="00FA7625" w:rsidRPr="00BF602B">
        <w:rPr>
          <w:rFonts w:ascii="Times New Roman" w:hAnsi="Times New Roman"/>
          <w:sz w:val="28"/>
          <w:szCs w:val="28"/>
          <w:lang w:eastAsia="ru-RU"/>
        </w:rPr>
        <w:t xml:space="preserve"> рублей» заменить на сумму </w:t>
      </w:r>
      <w:r w:rsidR="00FA7625" w:rsidRPr="00AD4255">
        <w:rPr>
          <w:rFonts w:ascii="Times New Roman" w:hAnsi="Times New Roman"/>
          <w:sz w:val="28"/>
          <w:szCs w:val="28"/>
          <w:lang w:eastAsia="ru-RU"/>
        </w:rPr>
        <w:t>«</w:t>
      </w:r>
      <w:r w:rsidR="00FA7625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>544704,93 рублей»,</w:t>
      </w:r>
      <w:r w:rsidRPr="00310F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том числе</w:t>
      </w:r>
      <w:r w:rsidRPr="00BF60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2025 год, сумму  «0,00» заменить на сумму «2147302,10 рублей».</w:t>
      </w:r>
    </w:p>
    <w:p w:rsidR="00FA7625" w:rsidRPr="00F77A44" w:rsidRDefault="00FA7625" w:rsidP="00F77A44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>2. Настоящее постановление опубликовать в информационном бюллетене органов местного самоуправления Усть-Ишимского сельского поселения Усть-Ишимского муниципального района Омской области «Муниципальный вес</w:t>
      </w:r>
      <w:r>
        <w:rPr>
          <w:rFonts w:ascii="Times New Roman" w:hAnsi="Times New Roman"/>
          <w:sz w:val="28"/>
          <w:szCs w:val="28"/>
          <w:lang w:eastAsia="ru-RU"/>
        </w:rPr>
        <w:t xml:space="preserve">тник» и на сайте Усть-Ишимского  сельского поселения Усть-Ишимского </w:t>
      </w:r>
      <w:r w:rsidRPr="00BF602B">
        <w:rPr>
          <w:rFonts w:ascii="Times New Roman" w:hAnsi="Times New Roman"/>
          <w:sz w:val="28"/>
          <w:szCs w:val="28"/>
          <w:lang w:eastAsia="ru-RU"/>
        </w:rPr>
        <w:t>муниц</w:t>
      </w:r>
      <w:r>
        <w:rPr>
          <w:rFonts w:ascii="Times New Roman" w:hAnsi="Times New Roman"/>
          <w:sz w:val="28"/>
          <w:szCs w:val="28"/>
          <w:lang w:eastAsia="ru-RU"/>
        </w:rPr>
        <w:t xml:space="preserve">ипального района Омской области. </w:t>
      </w:r>
    </w:p>
    <w:p w:rsidR="00FA7625" w:rsidRPr="00BF602B" w:rsidRDefault="00FA7625" w:rsidP="00270B05">
      <w:pPr>
        <w:widowControl w:val="0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BF602B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BF602B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7625" w:rsidRPr="00BF602B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 xml:space="preserve">Глава </w:t>
      </w:r>
    </w:p>
    <w:p w:rsidR="00FA7625" w:rsidRPr="00BF602B" w:rsidRDefault="00FA7625" w:rsidP="000464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02B"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 В.М. Петелин</w:t>
      </w:r>
    </w:p>
    <w:p w:rsidR="00FA7625" w:rsidRPr="00BF602B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,</w:t>
      </w: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Pr="00BF602B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BF602B">
        <w:rPr>
          <w:rFonts w:ascii="Times New Roman" w:hAnsi="Times New Roman"/>
          <w:sz w:val="16"/>
          <w:szCs w:val="16"/>
          <w:lang w:eastAsia="ru-RU"/>
        </w:rPr>
        <w:t>Исп. Рожко Т.</w:t>
      </w:r>
      <w:proofErr w:type="gramStart"/>
      <w:r w:rsidRPr="00BF602B">
        <w:rPr>
          <w:rFonts w:ascii="Times New Roman" w:hAnsi="Times New Roman"/>
          <w:sz w:val="16"/>
          <w:szCs w:val="16"/>
          <w:lang w:eastAsia="ru-RU"/>
        </w:rPr>
        <w:t>Ю</w:t>
      </w:r>
      <w:proofErr w:type="gramEnd"/>
    </w:p>
    <w:p w:rsidR="00FA7625" w:rsidRPr="00BF602B" w:rsidRDefault="00FA7625" w:rsidP="000464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BF602B">
        <w:rPr>
          <w:rFonts w:ascii="Times New Roman" w:hAnsi="Times New Roman"/>
          <w:sz w:val="16"/>
          <w:szCs w:val="16"/>
          <w:lang w:eastAsia="ru-RU"/>
        </w:rPr>
        <w:t xml:space="preserve">Тел.83815021267           </w:t>
      </w:r>
      <w:r w:rsidRPr="00BF602B">
        <w:rPr>
          <w:rFonts w:ascii="Times New Roman" w:hAnsi="Times New Roman"/>
          <w:sz w:val="16"/>
          <w:szCs w:val="16"/>
          <w:lang w:eastAsia="ru-RU"/>
        </w:rPr>
        <w:tab/>
      </w:r>
      <w:r w:rsidRPr="00BF602B">
        <w:rPr>
          <w:rFonts w:ascii="Times New Roman" w:hAnsi="Times New Roman"/>
          <w:sz w:val="16"/>
          <w:szCs w:val="16"/>
          <w:lang w:eastAsia="ru-RU"/>
        </w:rPr>
        <w:tab/>
      </w:r>
      <w:r w:rsidRPr="00BF602B">
        <w:rPr>
          <w:rFonts w:ascii="Times New Roman" w:hAnsi="Times New Roman"/>
          <w:sz w:val="16"/>
          <w:szCs w:val="16"/>
          <w:lang w:eastAsia="ru-RU"/>
        </w:rPr>
        <w:tab/>
      </w:r>
      <w:r w:rsidRPr="00BF602B">
        <w:rPr>
          <w:rFonts w:ascii="Times New Roman" w:hAnsi="Times New Roman"/>
          <w:sz w:val="16"/>
          <w:szCs w:val="16"/>
          <w:lang w:eastAsia="ru-RU"/>
        </w:rPr>
        <w:tab/>
      </w:r>
      <w:r w:rsidRPr="00BF602B">
        <w:rPr>
          <w:rFonts w:ascii="Times New Roman" w:hAnsi="Times New Roman"/>
          <w:sz w:val="16"/>
          <w:szCs w:val="16"/>
          <w:lang w:eastAsia="ru-RU"/>
        </w:rPr>
        <w:tab/>
      </w:r>
      <w:r w:rsidRPr="00BF602B">
        <w:rPr>
          <w:rFonts w:ascii="Times New Roman" w:hAnsi="Times New Roman"/>
          <w:sz w:val="16"/>
          <w:szCs w:val="16"/>
          <w:lang w:eastAsia="ru-RU"/>
        </w:rPr>
        <w:tab/>
      </w:r>
      <w:r w:rsidRPr="00BF602B">
        <w:rPr>
          <w:rFonts w:ascii="Times New Roman" w:hAnsi="Times New Roman"/>
          <w:sz w:val="16"/>
          <w:szCs w:val="16"/>
          <w:lang w:eastAsia="ru-RU"/>
        </w:rPr>
        <w:tab/>
      </w:r>
      <w:r w:rsidRPr="00BF602B">
        <w:rPr>
          <w:rFonts w:ascii="Times New Roman" w:hAnsi="Times New Roman"/>
          <w:sz w:val="16"/>
          <w:szCs w:val="16"/>
          <w:lang w:eastAsia="ru-RU"/>
        </w:rPr>
        <w:tab/>
      </w:r>
      <w:r w:rsidRPr="00BF602B">
        <w:rPr>
          <w:rFonts w:ascii="Times New Roman" w:hAnsi="Times New Roman"/>
          <w:sz w:val="16"/>
          <w:szCs w:val="16"/>
          <w:lang w:eastAsia="ru-RU"/>
        </w:rPr>
        <w:tab/>
      </w:r>
      <w:r w:rsidRPr="00BF602B">
        <w:rPr>
          <w:rFonts w:ascii="Times New Roman" w:hAnsi="Times New Roman"/>
          <w:sz w:val="16"/>
          <w:szCs w:val="16"/>
          <w:lang w:eastAsia="ru-RU"/>
        </w:rPr>
        <w:tab/>
      </w:r>
    </w:p>
    <w:p w:rsidR="00FA7625" w:rsidRPr="00AA3111" w:rsidRDefault="00FA7625" w:rsidP="00A2341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r>
        <w:rPr>
          <w:rFonts w:ascii="Times New Roman" w:hAnsi="Times New Roman"/>
          <w:sz w:val="16"/>
          <w:szCs w:val="16"/>
          <w:lang w:eastAsia="ru-RU"/>
        </w:rPr>
        <w:tab/>
      </w:r>
      <w:bookmarkEnd w:id="0"/>
      <w:r>
        <w:rPr>
          <w:rFonts w:ascii="Times New Roman" w:hAnsi="Times New Roman"/>
          <w:sz w:val="16"/>
          <w:szCs w:val="16"/>
          <w:lang w:eastAsia="ru-RU"/>
        </w:rPr>
        <w:tab/>
      </w:r>
    </w:p>
    <w:p w:rsidR="00FA7625" w:rsidRPr="000238F3" w:rsidRDefault="00FA7625" w:rsidP="000238F3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238F3">
        <w:rPr>
          <w:rFonts w:ascii="Times New Roman" w:hAnsi="Times New Roman"/>
          <w:sz w:val="16"/>
          <w:szCs w:val="16"/>
          <w:lang w:eastAsia="ru-RU"/>
        </w:rPr>
        <w:lastRenderedPageBreak/>
        <w:tab/>
      </w:r>
      <w:r w:rsidRPr="000238F3">
        <w:rPr>
          <w:rFonts w:ascii="Times New Roman" w:hAnsi="Times New Roman"/>
          <w:sz w:val="16"/>
          <w:szCs w:val="16"/>
          <w:lang w:eastAsia="ru-RU"/>
        </w:rPr>
        <w:tab/>
      </w:r>
      <w:r w:rsidRPr="000238F3">
        <w:rPr>
          <w:rFonts w:ascii="Times New Roman" w:hAnsi="Times New Roman"/>
          <w:sz w:val="16"/>
          <w:szCs w:val="16"/>
          <w:lang w:eastAsia="ru-RU"/>
        </w:rPr>
        <w:tab/>
      </w:r>
      <w:r w:rsidRPr="000238F3">
        <w:rPr>
          <w:rFonts w:ascii="Times New Roman" w:hAnsi="Times New Roman"/>
          <w:sz w:val="16"/>
          <w:szCs w:val="16"/>
          <w:lang w:eastAsia="ru-RU"/>
        </w:rPr>
        <w:tab/>
      </w:r>
      <w:r w:rsidRPr="000238F3">
        <w:rPr>
          <w:rFonts w:ascii="Times New Roman" w:hAnsi="Times New Roman"/>
          <w:sz w:val="16"/>
          <w:szCs w:val="16"/>
          <w:lang w:eastAsia="ru-RU"/>
        </w:rPr>
        <w:tab/>
      </w:r>
      <w:r w:rsidRPr="000238F3">
        <w:rPr>
          <w:rFonts w:ascii="Times New Roman" w:hAnsi="Times New Roman"/>
          <w:sz w:val="16"/>
          <w:szCs w:val="16"/>
          <w:lang w:eastAsia="ru-RU"/>
        </w:rPr>
        <w:tab/>
      </w: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Приложение к постановлению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Администрации Усть-Ишимского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Усть-Ишимского  муниципального района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EE06E9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19.08.</w:t>
      </w:r>
      <w:r w:rsidRPr="00EE06E9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года  №</w:t>
      </w:r>
      <w:r>
        <w:rPr>
          <w:rFonts w:ascii="Times New Roman" w:hAnsi="Times New Roman"/>
          <w:sz w:val="24"/>
          <w:szCs w:val="24"/>
          <w:lang w:eastAsia="ru-RU"/>
        </w:rPr>
        <w:t xml:space="preserve"> 99</w:t>
      </w:r>
      <w:r w:rsidRPr="00EE06E9">
        <w:rPr>
          <w:rFonts w:ascii="Times New Roman" w:hAnsi="Times New Roman"/>
          <w:sz w:val="24"/>
          <w:szCs w:val="24"/>
          <w:lang w:eastAsia="ru-RU"/>
        </w:rPr>
        <w:t>-п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Муниципальная программа Усть-Ишимского 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Усть-Ишимского муниципального района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«Развитие экономического потенциала  Усть-Ишимского сельского поселения Усть-Ишимского муниципальног</w:t>
      </w:r>
      <w:r>
        <w:rPr>
          <w:rFonts w:ascii="Times New Roman" w:hAnsi="Times New Roman"/>
          <w:sz w:val="24"/>
          <w:szCs w:val="24"/>
          <w:lang w:eastAsia="ru-RU"/>
        </w:rPr>
        <w:t>о района  Омской области</w:t>
      </w:r>
      <w:r w:rsidRPr="00EE06E9">
        <w:rPr>
          <w:rFonts w:ascii="Times New Roman" w:hAnsi="Times New Roman"/>
          <w:sz w:val="24"/>
          <w:szCs w:val="24"/>
          <w:lang w:eastAsia="ru-RU"/>
        </w:rPr>
        <w:t>»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Раздел 1. Паспорт муниципальной программы Усть-Ишимского  сельского поселения Усть-Ишимского муниципального района Омской области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20"/>
        <w:gridCol w:w="5177"/>
      </w:tblGrid>
      <w:tr w:rsidR="00FA7625" w:rsidRPr="009025C1" w:rsidTr="002000C5">
        <w:trPr>
          <w:trHeight w:val="1275"/>
        </w:trPr>
        <w:tc>
          <w:tcPr>
            <w:tcW w:w="432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Усть-Ишимского  сельского поселения Усть-Ишимского муниципального района Омской области 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7" w:type="dxa"/>
          </w:tcPr>
          <w:p w:rsidR="00FA7625" w:rsidRPr="00EE06E9" w:rsidRDefault="00FA7625" w:rsidP="002000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экономического потенциала Усть-Ишимского  сельского поселения Усть-Ишимского муниципального района  Омской области " (далее – муниципальная программа)»</w:t>
            </w:r>
          </w:p>
        </w:tc>
      </w:tr>
      <w:tr w:rsidR="00FA7625" w:rsidRPr="009025C1" w:rsidTr="00077680">
        <w:tc>
          <w:tcPr>
            <w:tcW w:w="4320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 органа исполнительно-распорядительного органа Усть-Ишимского  сельского поселения Усть-Ишимского муниципального района Омской области, являющегося ответственным исполнителем муниципальной программы</w:t>
            </w:r>
          </w:p>
        </w:tc>
        <w:tc>
          <w:tcPr>
            <w:tcW w:w="5177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 сельского поселения Усть-Ишимского муниципального района Омской области (далее – Администрация)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625" w:rsidRPr="009025C1" w:rsidTr="00077680">
        <w:tc>
          <w:tcPr>
            <w:tcW w:w="4320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исполнительн</w:t>
            </w:r>
            <w:proofErr w:type="gramStart"/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распорядительного органа Усть-Ишимского сельского поселения Усть-Ишимского муниципального района Омской области, являющегося исполнителем муниципальной программы</w:t>
            </w:r>
          </w:p>
        </w:tc>
        <w:tc>
          <w:tcPr>
            <w:tcW w:w="5177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625" w:rsidRPr="009025C1" w:rsidTr="00077680">
        <w:trPr>
          <w:trHeight w:val="359"/>
        </w:trPr>
        <w:tc>
          <w:tcPr>
            <w:tcW w:w="432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муниципальной  программы</w:t>
            </w:r>
          </w:p>
        </w:tc>
        <w:tc>
          <w:tcPr>
            <w:tcW w:w="5177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 –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A7625" w:rsidRPr="009025C1" w:rsidTr="00077680">
        <w:trPr>
          <w:trHeight w:val="421"/>
        </w:trPr>
        <w:tc>
          <w:tcPr>
            <w:tcW w:w="432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177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Устойчивое развитие сельских территорий и уровня жизни населения Усть-Ишимского сельского поселения Усть-Ишимского муниципального района Омской области</w:t>
            </w:r>
          </w:p>
        </w:tc>
      </w:tr>
      <w:tr w:rsidR="00FA7625" w:rsidRPr="009025C1" w:rsidTr="00077680">
        <w:trPr>
          <w:trHeight w:val="412"/>
        </w:trPr>
        <w:tc>
          <w:tcPr>
            <w:tcW w:w="432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177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Задача 1. Создание условий и вовлечение широких слоев населения сельского поселения систематически заниматься физической культурой и спортом и вести здоровый образ жизни, проведение спортивно-массовых мероприятий молодежи, организация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праздничных, тематических, культурно-досуговых мероприятий для молодежи.</w:t>
            </w:r>
          </w:p>
          <w:p w:rsidR="00FA7625" w:rsidRPr="00EE06E9" w:rsidRDefault="00FA7625" w:rsidP="00EE06E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 2.  Снижение уровня общей безработицы в сельском поселении.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3. Формирование условий для беспрепятственного доступа к объектам и услугам в приоритетных сферах жизнедеятельности  инвалидов и иных маломобильных групп.  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4.</w:t>
            </w:r>
            <w:r w:rsidRPr="00EE06E9">
              <w:rPr>
                <w:rFonts w:ascii="Times New Roman" w:hAnsi="Times New Roman"/>
                <w:color w:val="FF00FF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отдельных категорий населения.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 5. Повышение эффективности управлением имуществом Усть-Ишимского сельского поселения Усть-Ишимского муниципального района Омской области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6. Усовершенствование комплексного развития жилищной и коммунальной инфраструктуры на территории сельского поселения.  </w:t>
            </w:r>
          </w:p>
          <w:p w:rsidR="00FA7625" w:rsidRPr="00EE06E9" w:rsidRDefault="00FA7625" w:rsidP="00EE06E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 7. Совершенствование  организации движения транспорта и пешеходов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A7625" w:rsidRPr="00EE06E9" w:rsidRDefault="00FA7625" w:rsidP="00EE06E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 8. Повышение качества управления муниципальными финансами Усть-Ишимского  сельского поселения, повышение эффективности и результативности системы муниципального управления в установленных сферах деятельности.                                       Задача  9. Повышение  уровня  готовности  в   области   гражданской обороны, защиты населения и территорий  от  чрезвычайных ситуаций.   Обеспечение    пожарной    безопасности сокращение количества зарегистрированных пожаров, сокращение количества людей получивших травмы и погибших на пожаре.</w:t>
            </w:r>
          </w:p>
          <w:p w:rsidR="00FA7625" w:rsidRPr="00EE06E9" w:rsidRDefault="00FA7625" w:rsidP="00EE06E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10. Повышение уровня экологической культуры Усть-Ишимского сельского поселения Усть-Ишимского муниципального района Омской области.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 11. Противодействие терроризму и экстремизму и защита жизни граждан, проживающих на территории сельского поселения от террористических и экстремистских актов.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 12. Комплексное обустройство объектами социальной и инженерной инфраструктуры населенных пунктов, расположенных в сельской местности.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Задача 13.</w:t>
            </w:r>
            <w:r w:rsidRPr="00EE06E9">
              <w:rPr>
                <w:rFonts w:ascii="Times New Roman" w:hAnsi="Times New Roman"/>
                <w:sz w:val="24"/>
                <w:szCs w:val="24"/>
              </w:rPr>
              <w:t xml:space="preserve"> Повышение уровня благоустройства территорий Усть-Ишимского сельского поселения Усть-Ишимского муниципального района Омской области.</w:t>
            </w:r>
          </w:p>
        </w:tc>
      </w:tr>
      <w:tr w:rsidR="00FA7625" w:rsidRPr="009025C1" w:rsidTr="00077680">
        <w:trPr>
          <w:trHeight w:val="419"/>
        </w:trPr>
        <w:tc>
          <w:tcPr>
            <w:tcW w:w="432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Подпрограммы муниципальной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5177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 «Развитие сферы культуры и молодежной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политики в Усть-Ишимском сельском поселении Усть-Ишимского муниципального района  Омской области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2. «Содействие занятости населения в Усть-Ишимском сельском поселении Усть-Ишимского муниципального района   Омской области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годы»;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3 «Доступная среда в Усть-Ишимском сельском поселении Усть-Ишимского муниципального района  Омской области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годы»;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4. «Социальное обеспечение населения в Усть-Ишимском сельском поселении Усть-Ишимского муниципального района  Омской области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годы»;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«Управление имуществом и земельными ресурсами Усть-Ишимского сельского поселения Усть-Ишимского муниципального района  Омской области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годы»;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 «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 развитие жилищной и коммунальной инфраструктуры в Усть-Ишимском сельском поселении Усть-Ишимского муниципального района  Омской области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годы»;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 «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Дорожная деятельность в Усть-Ишимском сельском поселении Усть-Ишимского муниципального района  Омской области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годы»;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8.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«Муниципальное управление, управление  финансами Усть-Ишимского сельского поселения  Усть-Ишимского муниципального района  Омской области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годы»;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«Защита населения и территорий Усть-Ишимского сельского поселения Усть-Ишимского муниципального района  Омской области от чрезвычайных ситуаций природного и техногенного характера, обеспечение пожарной безопасности и безопасности населения на водных объектах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годы»;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10. </w:t>
            </w:r>
            <w:r w:rsidRPr="00EE0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храна окружающей среды в Усть-Ишимском сельском поселении Усть-Ишимского муниципального района Омской области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11.« Обеспечение общественной безопасности, противодействие экстремизму и терроризму в Усть-Ишимском сельском поселении Усть-Ишимского муниципального района Омской области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годы»;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12. «Устойчивое развитие сельских территорий в Усть-Ишимском сельском поселении Усть-Ишимского муниципального района Омской области на 2017-202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5годы»;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13.« Формирование современной городской среды в Усть-Ишимском сельском поселении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Усть-Ишимского муниципального района Омской области на 2017-202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годы».</w:t>
            </w:r>
          </w:p>
        </w:tc>
      </w:tr>
      <w:tr w:rsidR="00FA7625" w:rsidRPr="009025C1" w:rsidTr="00077680">
        <w:trPr>
          <w:trHeight w:val="978"/>
        </w:trPr>
        <w:tc>
          <w:tcPr>
            <w:tcW w:w="432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177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310FE8">
              <w:rPr>
                <w:rFonts w:ascii="Times New Roman" w:hAnsi="Times New Roman"/>
                <w:sz w:val="24"/>
                <w:szCs w:val="24"/>
                <w:lang w:eastAsia="ru-RU"/>
              </w:rPr>
              <w:t>310738917,07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рублей, в том числе: 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21272827,23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2015 год – 11490792,65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007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4988,00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2017 год – 22937849,39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24240994,13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20558767,94 рублей;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18919414,17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A7625" w:rsidRPr="00FB56F2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6F2">
              <w:rPr>
                <w:rFonts w:ascii="Times New Roman" w:hAnsi="Times New Roman"/>
                <w:sz w:val="24"/>
                <w:szCs w:val="24"/>
                <w:lang w:eastAsia="ru-RU"/>
              </w:rPr>
              <w:t>2021 год -  23078484,69 рублей;</w:t>
            </w:r>
          </w:p>
          <w:p w:rsidR="00FA7625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56F2">
              <w:rPr>
                <w:rFonts w:ascii="Times New Roman" w:hAnsi="Times New Roman"/>
                <w:sz w:val="24"/>
                <w:szCs w:val="24"/>
                <w:lang w:eastAsia="ru-RU"/>
              </w:rPr>
              <w:t>2022 год -  23642348,23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год -  94937650,72 рублей;</w:t>
            </w:r>
          </w:p>
          <w:p w:rsidR="00FA7625" w:rsidRDefault="003E2F1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год-   </w:t>
            </w:r>
            <w:r w:rsidR="00310FE8">
              <w:rPr>
                <w:rFonts w:ascii="Times New Roman" w:hAnsi="Times New Roman"/>
                <w:sz w:val="24"/>
                <w:szCs w:val="24"/>
                <w:lang w:eastAsia="ru-RU"/>
              </w:rPr>
              <w:t>26754041,85</w:t>
            </w:r>
            <w:r w:rsidR="00FA76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 -  </w:t>
            </w:r>
            <w:r w:rsidR="00310FE8">
              <w:rPr>
                <w:rFonts w:ascii="Times New Roman" w:hAnsi="Times New Roman"/>
                <w:sz w:val="24"/>
                <w:szCs w:val="24"/>
                <w:lang w:eastAsia="ru-RU"/>
              </w:rPr>
              <w:t>12830758,07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Источниками финансирования муниципальной программы являются налоговые и неналоговые доходы бюджета сельского поселения, поступления нецелевого и целевого характера из регионального бюджета и бюджета муниципального района.</w:t>
            </w:r>
          </w:p>
        </w:tc>
      </w:tr>
      <w:tr w:rsidR="00FA7625" w:rsidRPr="009025C1" w:rsidTr="00077680">
        <w:trPr>
          <w:trHeight w:val="331"/>
        </w:trPr>
        <w:tc>
          <w:tcPr>
            <w:tcW w:w="432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 (по годам и по итогам реализации)</w:t>
            </w:r>
          </w:p>
        </w:tc>
        <w:tc>
          <w:tcPr>
            <w:tcW w:w="5177" w:type="dxa"/>
          </w:tcPr>
          <w:p w:rsidR="00FA7625" w:rsidRPr="00EE06E9" w:rsidRDefault="00FA7625" w:rsidP="00257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Основные ожидаемые конечные результаты: 1.Устойчивое развитие физической культуры и спорта в поселении. </w:t>
            </w:r>
          </w:p>
          <w:p w:rsidR="00FA7625" w:rsidRPr="00EE06E9" w:rsidRDefault="00FA7625" w:rsidP="00257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 Повышение охвата населения услугами  культуры с 20 до 42% к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FA7625" w:rsidRPr="00EE06E9" w:rsidRDefault="00FA7625" w:rsidP="00257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3. Повышение охвата населения занятиями физической  культурой и спортом от общего числа населения поселения  с 15% до 34% к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  <w:p w:rsidR="00FA7625" w:rsidRPr="00EE06E9" w:rsidRDefault="00FA7625" w:rsidP="00257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4. Обеспечение к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 максимального охвата занятости населения на время проведения общественных работ.</w:t>
            </w:r>
          </w:p>
          <w:p w:rsidR="00FA7625" w:rsidRPr="00EE06E9" w:rsidRDefault="00FA7625" w:rsidP="00257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5. Повышение в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годах проводимых мероприятий, направленных на формирование доступности социальной, инженерной  и транспортной инфраструктуры для инвалидов и иных маломобильных групп населения. Сооружение пандусов для инвалидо</w:t>
            </w:r>
            <w:proofErr w:type="gramStart"/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колясочников.  </w:t>
            </w:r>
          </w:p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Сохранение уровня социальной защиты лицам, замещавшим отдельные муниципальные должности имеющим право на доплату к трудовой пенсии </w:t>
            </w:r>
          </w:p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7.  Обеспечение сохранности и целостности, а также содержание имущества находящегося в собственности Усть-Ишимского сельского поселения Усть-Ишимского муниципального района Омской области. На уровне 100% .</w:t>
            </w:r>
          </w:p>
          <w:p w:rsidR="00FA7625" w:rsidRPr="00EE06E9" w:rsidRDefault="00FA7625" w:rsidP="00257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8. Модернизация и обновление коммунальной инфраструктуры Усть-Ишимского сельского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поселения, снижение эксплуатационных затрат, устранение причин возникновения аварийных ситуаций угрожающих жизнедеятельности человека, улучшение  экологического состояния окружающей среды.</w:t>
            </w:r>
          </w:p>
          <w:p w:rsidR="00FA7625" w:rsidRPr="00EE06E9" w:rsidRDefault="00FA7625" w:rsidP="00257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9.Повышение надежности водоснабжения и водоотведения, за счет строительства и реконструкции водозаборных сетей и поселковых водопроводов;</w:t>
            </w:r>
          </w:p>
          <w:p w:rsidR="00FA7625" w:rsidRPr="00EE06E9" w:rsidRDefault="00FA7625" w:rsidP="00257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10. Повышение охвата уличным освещением населенных пунктов 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льского поселения до 100% к 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году.</w:t>
            </w:r>
          </w:p>
          <w:p w:rsidR="00FA7625" w:rsidRPr="00EE06E9" w:rsidRDefault="00FA7625" w:rsidP="00EE06E9">
            <w:pPr>
              <w:shd w:val="clear" w:color="auto" w:fill="FFFFFF"/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11. Систематическое проведение работ по  уборке территории сельского поселения от мусора.</w:t>
            </w:r>
          </w:p>
          <w:p w:rsidR="00FA7625" w:rsidRPr="00EE06E9" w:rsidRDefault="00FA7625" w:rsidP="00EE06E9">
            <w:pPr>
              <w:shd w:val="clear" w:color="auto" w:fill="FFFFFF"/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12. Повышение уровня предоставления услуг населению сельского поселения по сбору и вывозу ТБО до 100% к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Содержание мест захоронения на территории поселения. </w:t>
            </w:r>
          </w:p>
          <w:p w:rsidR="00FA7625" w:rsidRPr="00EE06E9" w:rsidRDefault="00FA7625" w:rsidP="00EE06E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14. Улучшение </w:t>
            </w:r>
            <w:proofErr w:type="gramStart"/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состояния  дорог общего пользования местного значения сельского поселения</w:t>
            </w:r>
            <w:proofErr w:type="gramEnd"/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FA7625" w:rsidRPr="00EE06E9" w:rsidRDefault="00FA7625" w:rsidP="00EE06E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15. Оформление дорог сельского поселения в собственность до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EE06E9">
                <w:rPr>
                  <w:rFonts w:ascii="Times New Roman" w:hAnsi="Times New Roman"/>
                  <w:bCs/>
                  <w:kern w:val="36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bCs/>
                  <w:kern w:val="36"/>
                  <w:sz w:val="24"/>
                  <w:szCs w:val="24"/>
                  <w:lang w:eastAsia="ru-RU"/>
                </w:rPr>
                <w:t>5</w:t>
              </w:r>
              <w:r w:rsidRPr="00EE06E9">
                <w:rPr>
                  <w:rFonts w:ascii="Times New Roman" w:hAnsi="Times New Roman"/>
                  <w:bCs/>
                  <w:kern w:val="36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 в размере 100%. </w:t>
            </w:r>
          </w:p>
          <w:p w:rsidR="00FA7625" w:rsidRPr="00EE06E9" w:rsidRDefault="00FA7625" w:rsidP="00EE06E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16.Снижение количества нарушений правил дорожного движения, снижение количества пострадавших в дорожно-транспортных происшествиях граждан, совершенствовании условий движения по улично-дорожной сети в Усть-Ишимском сельском поселении.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17.Обеспечение полномочий по осуществлению муниципального финансового контроля на уровне 100%.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18.Обеспечение полномочий по осуществлению контроля в отношении закупок для обеспечения муниципальных нужд Усть-Ишимского сельского поселения Усть-Ишимского муниципального района Омской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19.Снижение факторов, способствующих возникновению чрезвычайных ситуаций.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20.Снижение количество пострадавших  от чрезвычайных ситуаций.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21.Повышение уровня защищенности населения и территорий от угрозы воздействия чрезвычайных ситуаций.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22.Снижение факторов, способствующих возникновению пожаров.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23.Повышение уровня знаний и приобретение практических навыков руководителями, другими должностными лицами  сельского поселения и организаций в области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гражданской обороны и защиты от чрезвычайных ситуаций.</w:t>
            </w:r>
          </w:p>
          <w:p w:rsidR="00FA7625" w:rsidRPr="00EE06E9" w:rsidRDefault="00FA7625" w:rsidP="00257164">
            <w:pPr>
              <w:shd w:val="clear" w:color="auto" w:fill="FFFFFF"/>
              <w:tabs>
                <w:tab w:val="left" w:pos="0"/>
                <w:tab w:val="left" w:pos="1016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24. Качественное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идротехнических сооружений в безопасном техническом состоянии весь период.</w:t>
            </w:r>
          </w:p>
          <w:p w:rsidR="00FA7625" w:rsidRPr="00EE06E9" w:rsidRDefault="00FA7625" w:rsidP="00257164">
            <w:pPr>
              <w:shd w:val="clear" w:color="auto" w:fill="FFFFFF"/>
              <w:tabs>
                <w:tab w:val="left" w:pos="0"/>
                <w:tab w:val="left" w:pos="1016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25.Уменьшение несанкционированных свалок на территории Усть-Ишимского сельского поселения.</w:t>
            </w:r>
          </w:p>
          <w:p w:rsidR="00FA7625" w:rsidRPr="00EE06E9" w:rsidRDefault="00FA7625" w:rsidP="00257164">
            <w:pPr>
              <w:shd w:val="clear" w:color="auto" w:fill="FFFFFF"/>
              <w:tabs>
                <w:tab w:val="left" w:pos="0"/>
                <w:tab w:val="left" w:pos="1016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26. Увеличение доли населения защищенного проживающего на территориях, подверженных опасному воздействию вод, в результате проведения мероприятий по повышению защищенности от общего населения с. Усть-Ишим на уровне 100% .</w:t>
            </w:r>
          </w:p>
          <w:p w:rsidR="00FA7625" w:rsidRPr="00EE06E9" w:rsidRDefault="00FA7625" w:rsidP="00257164">
            <w:pPr>
              <w:shd w:val="clear" w:color="auto" w:fill="FFFFFF"/>
              <w:tabs>
                <w:tab w:val="left" w:pos="0"/>
                <w:tab w:val="left" w:pos="1016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возможных террористических и экстремистских проявлений со стороны преступных элементов.</w:t>
            </w:r>
          </w:p>
          <w:p w:rsidR="00FA7625" w:rsidRPr="00EE06E9" w:rsidRDefault="00FA7625" w:rsidP="00257164">
            <w:pPr>
              <w:shd w:val="clear" w:color="auto" w:fill="FFFFFF"/>
              <w:tabs>
                <w:tab w:val="left" w:pos="0"/>
                <w:tab w:val="left" w:pos="1016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28. Координация усилий муниципальных служб, учреждений и организаций в антитеррористической защите первоочередных объектов жизнеобеспечения Усть-Ишимского сельского поселения.</w:t>
            </w:r>
          </w:p>
          <w:p w:rsidR="00FA7625" w:rsidRPr="00EE06E9" w:rsidRDefault="00FA7625" w:rsidP="00257164">
            <w:pPr>
              <w:shd w:val="clear" w:color="auto" w:fill="FFFFFF"/>
              <w:tabs>
                <w:tab w:val="left" w:pos="0"/>
                <w:tab w:val="left" w:pos="1016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29. Совершенствование мер профилактики антитеррористической защищенности, обучение населения сельского поселения гражданским технологиям противодействия терроризму.</w:t>
            </w:r>
          </w:p>
          <w:p w:rsidR="00FA7625" w:rsidRPr="00EE06E9" w:rsidRDefault="00FA7625" w:rsidP="00EE06E9">
            <w:pPr>
              <w:shd w:val="clear" w:color="auto" w:fill="FFFFFF"/>
              <w:tabs>
                <w:tab w:val="left" w:pos="0"/>
                <w:tab w:val="left" w:pos="10162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Рост общественно-политической и деловой активности населения.</w:t>
            </w:r>
          </w:p>
          <w:p w:rsidR="00FA7625" w:rsidRDefault="00FA7625" w:rsidP="00257164">
            <w:pPr>
              <w:shd w:val="clear" w:color="auto" w:fill="FFFFFF"/>
              <w:tabs>
                <w:tab w:val="left" w:pos="0"/>
                <w:tab w:val="left" w:pos="1016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31. Повышение уровня гражданского и патриотического воспитания граждан сельского поселения.</w:t>
            </w:r>
          </w:p>
          <w:p w:rsidR="00FA7625" w:rsidRPr="00EE06E9" w:rsidRDefault="00FA7625" w:rsidP="00257164">
            <w:pPr>
              <w:shd w:val="clear" w:color="auto" w:fill="FFFFFF"/>
              <w:tabs>
                <w:tab w:val="left" w:pos="0"/>
                <w:tab w:val="left" w:pos="1016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32. Повышение активности правоохранительных органов и силовых структур в выявлении, пресечения фактов терроризма.</w:t>
            </w:r>
          </w:p>
          <w:p w:rsidR="00FA7625" w:rsidRPr="00EE06E9" w:rsidRDefault="00FA7625" w:rsidP="00257164">
            <w:pPr>
              <w:shd w:val="clear" w:color="auto" w:fill="FFFFFF"/>
              <w:tabs>
                <w:tab w:val="left" w:pos="0"/>
                <w:tab w:val="left" w:pos="1016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33.Увеличение доли отремонтированных автомобильных дорог общего пользования местного значения в населенных пунктах поселения на 18,0% к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году.</w:t>
            </w:r>
          </w:p>
          <w:p w:rsidR="00FA7625" w:rsidRPr="00EE06E9" w:rsidRDefault="00FA7625" w:rsidP="00257164">
            <w:pPr>
              <w:shd w:val="clear" w:color="auto" w:fill="FFFFFF"/>
              <w:tabs>
                <w:tab w:val="left" w:pos="0"/>
                <w:tab w:val="left" w:pos="10162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  <w:r w:rsidRPr="00EE06E9">
              <w:rPr>
                <w:rFonts w:ascii="Times New Roman" w:hAnsi="Times New Roman"/>
                <w:sz w:val="24"/>
                <w:szCs w:val="24"/>
              </w:rPr>
              <w:t xml:space="preserve"> Увеличение доли благоустроенных дворовых территорий многоквартирных домов от общего количества дворовых территорий многоквартирных домов до 10,0%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FA7625" w:rsidRPr="00EE06E9" w:rsidRDefault="00FA7625" w:rsidP="002571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35. Увеличение доли благоустроенных муниципальных территорий общего пользования до 42,6%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</w:rPr>
              <w:t>году.</w:t>
            </w:r>
          </w:p>
          <w:p w:rsidR="00FA7625" w:rsidRPr="00EE06E9" w:rsidRDefault="00FA7625" w:rsidP="0025716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 xml:space="preserve">36. Увеличение доли отремонтированных  </w:t>
            </w:r>
            <w:r w:rsidRPr="00EE06E9">
              <w:rPr>
                <w:rFonts w:ascii="Times New Roman" w:hAnsi="Times New Roman"/>
                <w:sz w:val="24"/>
                <w:szCs w:val="24"/>
              </w:rPr>
              <w:lastRenderedPageBreak/>
              <w:t>наиболее посещаемых муниципальных территорий до – 32,0%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Раздел 2. Характеристика текущего состояния социально-экономического    развития  Усть-Ишимского сельского поселения Усть-Ишимского   муниципального района Омской области в сфере реализации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5B595C">
      <w:pPr>
        <w:keepNext/>
        <w:numPr>
          <w:ilvl w:val="1"/>
          <w:numId w:val="13"/>
        </w:num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EE06E9">
        <w:rPr>
          <w:rFonts w:ascii="Times New Roman" w:hAnsi="Times New Roman"/>
          <w:bCs/>
          <w:sz w:val="24"/>
          <w:szCs w:val="24"/>
        </w:rPr>
        <w:t>Общая характеристика Усть-Ишимского сельского поселения</w:t>
      </w:r>
    </w:p>
    <w:p w:rsidR="00FA7625" w:rsidRPr="00EE06E9" w:rsidRDefault="00FA7625" w:rsidP="005B595C">
      <w:pPr>
        <w:keepNext/>
        <w:spacing w:after="0" w:line="240" w:lineRule="auto"/>
        <w:ind w:left="135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EE06E9">
        <w:rPr>
          <w:rFonts w:ascii="Times New Roman" w:hAnsi="Times New Roman"/>
          <w:bCs/>
          <w:sz w:val="24"/>
          <w:szCs w:val="24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7625" w:rsidRPr="00EE06E9" w:rsidRDefault="00FA7625" w:rsidP="00EE0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 xml:space="preserve">Усть-Ишимское сельское поселение образовано 24 сентября 1924 года, в современных границах существует с 11 января 1965 года. Поселение расположено в северо-западной части Омской области в поймах рек Иртыш и Ишим.  На юго - востоке  граничит с Ярковским  и Большетавинским сельскими поселениями, на юго-западе со Слободчиковским сельским поселением, на северо-западе с Большетебендинским  сельским поселением, на северо-востоке с Никольским сельским поселением. </w:t>
      </w:r>
    </w:p>
    <w:p w:rsidR="00FA7625" w:rsidRPr="00EE06E9" w:rsidRDefault="00FA7625" w:rsidP="00EE0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 xml:space="preserve">Площадь поселения составляет -  701,0 квадратных километров или 8,8% от территории Усть-Ишимского муниципального района. Расстояние до города Омска по автомобильной дороге Усть-Ишим-Тара-Омск - </w:t>
      </w:r>
      <w:smartTag w:uri="urn:schemas-microsoft-com:office:smarttags" w:element="metricconverter">
        <w:smartTagPr>
          <w:attr w:name="ProductID" w:val="560 км"/>
        </w:smartTagPr>
        <w:r w:rsidRPr="00EE06E9">
          <w:rPr>
            <w:rFonts w:ascii="Times New Roman" w:hAnsi="Times New Roman"/>
            <w:sz w:val="24"/>
            <w:szCs w:val="24"/>
          </w:rPr>
          <w:t>560 км</w:t>
        </w:r>
      </w:smartTag>
      <w:r w:rsidRPr="00EE06E9">
        <w:rPr>
          <w:rFonts w:ascii="Times New Roman" w:hAnsi="Times New Roman"/>
          <w:sz w:val="24"/>
          <w:szCs w:val="24"/>
        </w:rPr>
        <w:t xml:space="preserve">; Усть-Ишим-Викулово-Омск – </w:t>
      </w:r>
      <w:smartTag w:uri="urn:schemas-microsoft-com:office:smarttags" w:element="metricconverter">
        <w:smartTagPr>
          <w:attr w:name="ProductID" w:val="480 км"/>
        </w:smartTagPr>
        <w:r w:rsidRPr="00EE06E9">
          <w:rPr>
            <w:rFonts w:ascii="Times New Roman" w:hAnsi="Times New Roman"/>
            <w:sz w:val="24"/>
            <w:szCs w:val="24"/>
          </w:rPr>
          <w:t>480 км</w:t>
        </w:r>
      </w:smartTag>
      <w:r w:rsidRPr="00EE06E9">
        <w:rPr>
          <w:rFonts w:ascii="Times New Roman" w:hAnsi="Times New Roman"/>
          <w:sz w:val="24"/>
          <w:szCs w:val="24"/>
        </w:rPr>
        <w:t xml:space="preserve">. Расстояние до ближайшей железнодорожной станции в г. Тобольске (по дороге без твердого покрытия)- </w:t>
      </w:r>
      <w:smartTag w:uri="urn:schemas-microsoft-com:office:smarttags" w:element="metricconverter">
        <w:smartTagPr>
          <w:attr w:name="ProductID" w:val="250 км"/>
        </w:smartTagPr>
        <w:r w:rsidRPr="00EE06E9">
          <w:rPr>
            <w:rFonts w:ascii="Times New Roman" w:hAnsi="Times New Roman"/>
            <w:sz w:val="24"/>
            <w:szCs w:val="24"/>
          </w:rPr>
          <w:t>250 км</w:t>
        </w:r>
      </w:smartTag>
      <w:r w:rsidRPr="00EE06E9">
        <w:rPr>
          <w:rFonts w:ascii="Times New Roman" w:hAnsi="Times New Roman"/>
          <w:sz w:val="24"/>
          <w:szCs w:val="24"/>
        </w:rPr>
        <w:t xml:space="preserve">. В летний период перевозка пассажиров дополнительно осуществляется речным транспортом.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В состав Усть-Ишимского сельского поселения входит 8 населенных пунктов, характеристика которых представлена в таблице 1.Таблица 1.1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Характеристика населенных пунктов Усть-Ишимского сельского поселения по состоянию на 01.01.202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E06E9">
        <w:rPr>
          <w:rFonts w:ascii="Times New Roman" w:hAnsi="Times New Roman"/>
          <w:sz w:val="24"/>
          <w:szCs w:val="24"/>
          <w:lang w:eastAsia="ru-RU"/>
        </w:rPr>
        <w:t>г</w:t>
      </w:r>
    </w:p>
    <w:tbl>
      <w:tblPr>
        <w:tblW w:w="4785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3"/>
        <w:gridCol w:w="3189"/>
        <w:gridCol w:w="2563"/>
      </w:tblGrid>
      <w:tr w:rsidR="00FA7625" w:rsidRPr="009025C1" w:rsidTr="00077680">
        <w:trPr>
          <w:cantSplit/>
          <w:jc w:val="center"/>
        </w:trPr>
        <w:tc>
          <w:tcPr>
            <w:tcW w:w="1813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   населенного пункта</w:t>
            </w:r>
          </w:p>
        </w:tc>
        <w:tc>
          <w:tcPr>
            <w:tcW w:w="1767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Расстояние до центральной усадьбы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(км)</w:t>
            </w:r>
          </w:p>
        </w:tc>
        <w:tc>
          <w:tcPr>
            <w:tcW w:w="1420" w:type="pct"/>
            <w:vAlign w:val="center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(чел)</w:t>
            </w:r>
          </w:p>
        </w:tc>
      </w:tr>
      <w:tr w:rsidR="00FA7625" w:rsidRPr="009025C1" w:rsidTr="00077680">
        <w:trPr>
          <w:cantSplit/>
          <w:jc w:val="center"/>
        </w:trPr>
        <w:tc>
          <w:tcPr>
            <w:tcW w:w="1813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с. Усть-Ишим</w:t>
            </w:r>
          </w:p>
        </w:tc>
        <w:tc>
          <w:tcPr>
            <w:tcW w:w="1767" w:type="pct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pct"/>
            <w:vAlign w:val="center"/>
          </w:tcPr>
          <w:p w:rsidR="00FA7625" w:rsidRPr="00EE06E9" w:rsidRDefault="00FA7625" w:rsidP="000C14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5113</w:t>
            </w:r>
          </w:p>
        </w:tc>
      </w:tr>
      <w:tr w:rsidR="00FA7625" w:rsidRPr="009025C1" w:rsidTr="00077680">
        <w:trPr>
          <w:cantSplit/>
          <w:trHeight w:val="257"/>
          <w:jc w:val="center"/>
        </w:trPr>
        <w:tc>
          <w:tcPr>
            <w:tcW w:w="1813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п. Южный</w:t>
            </w:r>
          </w:p>
        </w:tc>
        <w:tc>
          <w:tcPr>
            <w:tcW w:w="1767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</w:tr>
      <w:tr w:rsidR="00FA7625" w:rsidRPr="009025C1" w:rsidTr="00077680">
        <w:trPr>
          <w:cantSplit/>
          <w:trHeight w:val="337"/>
          <w:jc w:val="center"/>
        </w:trPr>
        <w:tc>
          <w:tcPr>
            <w:tcW w:w="1813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д. Ашеваны</w:t>
            </w:r>
          </w:p>
        </w:tc>
        <w:tc>
          <w:tcPr>
            <w:tcW w:w="1767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pct"/>
            <w:vAlign w:val="center"/>
          </w:tcPr>
          <w:p w:rsidR="00FA7625" w:rsidRPr="00EE06E9" w:rsidRDefault="00FA7625" w:rsidP="000C14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</w:tr>
      <w:tr w:rsidR="00FA7625" w:rsidRPr="009025C1" w:rsidTr="00077680">
        <w:trPr>
          <w:cantSplit/>
          <w:trHeight w:val="168"/>
          <w:jc w:val="center"/>
        </w:trPr>
        <w:tc>
          <w:tcPr>
            <w:tcW w:w="1813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д. Летние</w:t>
            </w:r>
          </w:p>
        </w:tc>
        <w:tc>
          <w:tcPr>
            <w:tcW w:w="1767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pct"/>
            <w:vAlign w:val="center"/>
          </w:tcPr>
          <w:p w:rsidR="00FA7625" w:rsidRPr="00EE06E9" w:rsidRDefault="00FA7625" w:rsidP="000C14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</w:tr>
      <w:tr w:rsidR="00FA7625" w:rsidRPr="009025C1" w:rsidTr="00077680">
        <w:trPr>
          <w:cantSplit/>
          <w:jc w:val="center"/>
        </w:trPr>
        <w:tc>
          <w:tcPr>
            <w:tcW w:w="1813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д. Тюрметяки</w:t>
            </w:r>
          </w:p>
        </w:tc>
        <w:tc>
          <w:tcPr>
            <w:tcW w:w="1767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0" w:type="pct"/>
            <w:vAlign w:val="center"/>
          </w:tcPr>
          <w:p w:rsidR="00FA7625" w:rsidRPr="00EE06E9" w:rsidRDefault="00FA7625" w:rsidP="000C14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FA7625" w:rsidRPr="009025C1" w:rsidTr="00077680">
        <w:trPr>
          <w:cantSplit/>
          <w:jc w:val="center"/>
        </w:trPr>
        <w:tc>
          <w:tcPr>
            <w:tcW w:w="1813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д. Атеринки</w:t>
            </w:r>
          </w:p>
        </w:tc>
        <w:tc>
          <w:tcPr>
            <w:tcW w:w="1767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FA7625" w:rsidRPr="009025C1" w:rsidTr="00077680">
        <w:trPr>
          <w:cantSplit/>
          <w:jc w:val="center"/>
        </w:trPr>
        <w:tc>
          <w:tcPr>
            <w:tcW w:w="1813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д. Малая Ашеванка</w:t>
            </w:r>
          </w:p>
        </w:tc>
        <w:tc>
          <w:tcPr>
            <w:tcW w:w="1767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FA7625" w:rsidRPr="009025C1" w:rsidTr="00077680">
        <w:trPr>
          <w:cantSplit/>
          <w:trHeight w:val="279"/>
          <w:jc w:val="center"/>
        </w:trPr>
        <w:tc>
          <w:tcPr>
            <w:tcW w:w="1813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д. Фреганка</w:t>
            </w:r>
          </w:p>
        </w:tc>
        <w:tc>
          <w:tcPr>
            <w:tcW w:w="1767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FA7625" w:rsidRPr="009025C1" w:rsidTr="00077680">
        <w:trPr>
          <w:cantSplit/>
          <w:trHeight w:val="279"/>
          <w:jc w:val="center"/>
        </w:trPr>
        <w:tc>
          <w:tcPr>
            <w:tcW w:w="1813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7" w:type="pct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pct"/>
            <w:vAlign w:val="center"/>
          </w:tcPr>
          <w:p w:rsidR="00FA7625" w:rsidRPr="00EE06E9" w:rsidRDefault="00FA7625" w:rsidP="000C14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5979</w:t>
            </w:r>
          </w:p>
        </w:tc>
      </w:tr>
    </w:tbl>
    <w:p w:rsidR="00FA7625" w:rsidRPr="00EE06E9" w:rsidRDefault="00FA7625" w:rsidP="00EE06E9">
      <w:pPr>
        <w:tabs>
          <w:tab w:val="left" w:pos="306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Все населенные пункты   поселения связаны с районным центром, селом Усть-Ишим, грунтовыми дорогами, которые имеют выход на асфальтированную дорогу. Общая протяженность дорог составляет </w:t>
      </w:r>
      <w:smartTag w:uri="urn:schemas-microsoft-com:office:smarttags" w:element="metricconverter">
        <w:smartTagPr>
          <w:attr w:name="ProductID" w:val="116,3 км"/>
        </w:smartTagPr>
        <w:r w:rsidRPr="00EE06E9">
          <w:rPr>
            <w:rFonts w:ascii="Times New Roman" w:hAnsi="Times New Roman"/>
            <w:sz w:val="24"/>
            <w:szCs w:val="24"/>
            <w:lang w:eastAsia="ru-RU"/>
          </w:rPr>
          <w:t>116,3 км</w:t>
        </w:r>
      </w:smartTag>
      <w:r w:rsidRPr="00EE06E9">
        <w:rPr>
          <w:rFonts w:ascii="Times New Roman" w:hAnsi="Times New Roman"/>
          <w:sz w:val="24"/>
          <w:szCs w:val="24"/>
          <w:lang w:eastAsia="ru-RU"/>
        </w:rPr>
        <w:t xml:space="preserve">, из них дорог с твёрдым покрытием – </w:t>
      </w:r>
      <w:r>
        <w:rPr>
          <w:rFonts w:ascii="Times New Roman" w:hAnsi="Times New Roman"/>
          <w:sz w:val="24"/>
          <w:szCs w:val="24"/>
          <w:lang w:eastAsia="ru-RU"/>
        </w:rPr>
        <w:t>11,3</w:t>
      </w:r>
      <w:r w:rsidRPr="00EE06E9">
        <w:rPr>
          <w:rFonts w:ascii="Times New Roman" w:hAnsi="Times New Roman"/>
          <w:sz w:val="24"/>
          <w:szCs w:val="24"/>
          <w:lang w:eastAsia="ru-RU"/>
        </w:rPr>
        <w:t>% (</w:t>
      </w:r>
      <w:smartTag w:uri="urn:schemas-microsoft-com:office:smarttags" w:element="metricconverter">
        <w:smartTagPr>
          <w:attr w:name="ProductID" w:val="13,11 км"/>
        </w:smartTagPr>
        <w:r>
          <w:rPr>
            <w:rFonts w:ascii="Times New Roman" w:hAnsi="Times New Roman"/>
            <w:sz w:val="24"/>
            <w:szCs w:val="24"/>
            <w:lang w:eastAsia="ru-RU"/>
          </w:rPr>
          <w:t>13,11</w:t>
        </w:r>
        <w:r w:rsidRPr="00EE06E9">
          <w:rPr>
            <w:rFonts w:ascii="Times New Roman" w:hAnsi="Times New Roman"/>
            <w:sz w:val="24"/>
            <w:szCs w:val="24"/>
            <w:lang w:eastAsia="ru-RU"/>
          </w:rPr>
          <w:t xml:space="preserve"> км</w:t>
        </w:r>
      </w:smartTag>
      <w:r w:rsidRPr="00EE06E9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FA7625" w:rsidRDefault="00FA7625" w:rsidP="002000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EE06E9">
        <w:rPr>
          <w:rFonts w:ascii="Times New Roman" w:hAnsi="Times New Roman"/>
          <w:sz w:val="24"/>
          <w:szCs w:val="24"/>
        </w:rPr>
        <w:t>На территории Усть-Ишимского сельского поселения по состоянию на 01.01.202</w:t>
      </w:r>
      <w:r>
        <w:rPr>
          <w:rFonts w:ascii="Times New Roman" w:hAnsi="Times New Roman"/>
          <w:sz w:val="24"/>
          <w:szCs w:val="24"/>
        </w:rPr>
        <w:t>3</w:t>
      </w:r>
      <w:r w:rsidRPr="00EE06E9">
        <w:rPr>
          <w:rFonts w:ascii="Times New Roman" w:hAnsi="Times New Roman"/>
          <w:sz w:val="24"/>
          <w:szCs w:val="24"/>
        </w:rPr>
        <w:t>г, число постоянных хозяйств составляет- 207</w:t>
      </w:r>
      <w:r>
        <w:rPr>
          <w:rFonts w:ascii="Times New Roman" w:hAnsi="Times New Roman"/>
          <w:sz w:val="24"/>
          <w:szCs w:val="24"/>
        </w:rPr>
        <w:t>1</w:t>
      </w:r>
      <w:r w:rsidRPr="00EE06E9">
        <w:rPr>
          <w:rFonts w:ascii="Times New Roman" w:hAnsi="Times New Roman"/>
          <w:sz w:val="24"/>
          <w:szCs w:val="24"/>
        </w:rPr>
        <w:t xml:space="preserve">,  плотность населения 1 чел/ кв.км. Из общей численности населения в трудоспособном возрасте  составляет </w:t>
      </w:r>
      <w:r>
        <w:rPr>
          <w:rFonts w:ascii="Times New Roman" w:hAnsi="Times New Roman"/>
          <w:sz w:val="24"/>
          <w:szCs w:val="24"/>
        </w:rPr>
        <w:t>–</w:t>
      </w:r>
      <w:r w:rsidRPr="00EE06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4084 </w:t>
      </w:r>
      <w:r w:rsidRPr="00EE06E9">
        <w:rPr>
          <w:rFonts w:ascii="Times New Roman" w:hAnsi="Times New Roman"/>
          <w:sz w:val="24"/>
          <w:szCs w:val="24"/>
        </w:rPr>
        <w:t xml:space="preserve">человека, численность экономически активного населения- </w:t>
      </w:r>
      <w:r>
        <w:rPr>
          <w:rFonts w:ascii="Times New Roman" w:hAnsi="Times New Roman"/>
          <w:sz w:val="24"/>
          <w:szCs w:val="24"/>
        </w:rPr>
        <w:t>3436</w:t>
      </w:r>
      <w:r w:rsidRPr="00EE06E9">
        <w:rPr>
          <w:rFonts w:ascii="Times New Roman" w:hAnsi="Times New Roman"/>
          <w:sz w:val="24"/>
          <w:szCs w:val="24"/>
        </w:rPr>
        <w:t xml:space="preserve"> человек, пенсионеры- </w:t>
      </w:r>
      <w:r>
        <w:rPr>
          <w:rFonts w:ascii="Times New Roman" w:hAnsi="Times New Roman"/>
          <w:sz w:val="24"/>
          <w:szCs w:val="24"/>
        </w:rPr>
        <w:t>1318</w:t>
      </w:r>
      <w:r w:rsidRPr="00EE06E9">
        <w:rPr>
          <w:rFonts w:ascii="Times New Roman" w:hAnsi="Times New Roman"/>
          <w:b/>
          <w:sz w:val="24"/>
          <w:szCs w:val="24"/>
        </w:rPr>
        <w:t xml:space="preserve"> </w:t>
      </w:r>
      <w:r w:rsidRPr="00EE06E9">
        <w:rPr>
          <w:rFonts w:ascii="Times New Roman" w:hAnsi="Times New Roman"/>
          <w:sz w:val="24"/>
          <w:szCs w:val="24"/>
        </w:rPr>
        <w:t xml:space="preserve">человек, неработающие </w:t>
      </w:r>
      <w:r w:rsidRPr="00EE06E9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630</w:t>
      </w:r>
      <w:r w:rsidRPr="00EE06E9">
        <w:rPr>
          <w:rFonts w:ascii="Times New Roman" w:hAnsi="Times New Roman"/>
          <w:sz w:val="24"/>
          <w:szCs w:val="24"/>
        </w:rPr>
        <w:t xml:space="preserve"> человек. Из общей численности населения мужчины составляют - </w:t>
      </w:r>
      <w:r>
        <w:rPr>
          <w:rFonts w:ascii="Times New Roman" w:hAnsi="Times New Roman"/>
          <w:sz w:val="24"/>
          <w:szCs w:val="24"/>
        </w:rPr>
        <w:t>2831</w:t>
      </w:r>
      <w:r w:rsidRPr="00EE06E9">
        <w:rPr>
          <w:rFonts w:ascii="Times New Roman" w:hAnsi="Times New Roman"/>
          <w:sz w:val="24"/>
          <w:szCs w:val="24"/>
        </w:rPr>
        <w:t xml:space="preserve"> человек, женщины - </w:t>
      </w:r>
      <w:r>
        <w:rPr>
          <w:rFonts w:ascii="Times New Roman" w:hAnsi="Times New Roman"/>
          <w:sz w:val="24"/>
          <w:szCs w:val="24"/>
        </w:rPr>
        <w:t>3148</w:t>
      </w:r>
      <w:r w:rsidRPr="00EE06E9">
        <w:rPr>
          <w:rFonts w:ascii="Times New Roman" w:hAnsi="Times New Roman"/>
          <w:sz w:val="24"/>
          <w:szCs w:val="24"/>
        </w:rPr>
        <w:t xml:space="preserve"> человек. По национальному составу, большинство проживающего населения в Усть-Ишимском сельском поселении являются представители русской национальности, согласно статистики на территории Усть-</w:t>
      </w:r>
      <w:r w:rsidRPr="00EE06E9">
        <w:rPr>
          <w:rFonts w:ascii="Times New Roman" w:hAnsi="Times New Roman"/>
          <w:sz w:val="24"/>
          <w:szCs w:val="24"/>
        </w:rPr>
        <w:lastRenderedPageBreak/>
        <w:t>Ишимского сельского поселения проживают люди другой национальности (см. табл. 1.3).</w:t>
      </w:r>
    </w:p>
    <w:p w:rsidR="00FA7625" w:rsidRDefault="00FA7625" w:rsidP="002000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A7625" w:rsidRDefault="00FA7625" w:rsidP="002000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A7625" w:rsidRDefault="00FA7625" w:rsidP="002000C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A7625" w:rsidRPr="00EE06E9" w:rsidRDefault="00FA7625" w:rsidP="00B4784A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</w:r>
      <w:r w:rsidRPr="00EE06E9">
        <w:rPr>
          <w:rFonts w:ascii="Times New Roman" w:hAnsi="Times New Roman"/>
          <w:sz w:val="24"/>
          <w:szCs w:val="24"/>
        </w:rPr>
        <w:tab/>
        <w:t>Таблица 1.3</w:t>
      </w:r>
    </w:p>
    <w:p w:rsidR="00FA7625" w:rsidRPr="00EE06E9" w:rsidRDefault="00FA7625" w:rsidP="00EE0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Национальный состав Усть-Ишимского сельского поселения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5"/>
        <w:gridCol w:w="3014"/>
        <w:gridCol w:w="2715"/>
      </w:tblGrid>
      <w:tr w:rsidR="00FA7625" w:rsidRPr="009025C1" w:rsidTr="00077680">
        <w:tc>
          <w:tcPr>
            <w:tcW w:w="1928" w:type="pct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1616" w:type="pct"/>
            <w:tcBorders>
              <w:right w:val="single" w:sz="4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(чел)</w:t>
            </w:r>
          </w:p>
        </w:tc>
        <w:tc>
          <w:tcPr>
            <w:tcW w:w="1456" w:type="pct"/>
            <w:tcBorders>
              <w:right w:val="single" w:sz="4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(%)</w:t>
            </w:r>
          </w:p>
        </w:tc>
      </w:tr>
      <w:tr w:rsidR="00FA7625" w:rsidRPr="009025C1" w:rsidTr="00077680">
        <w:tc>
          <w:tcPr>
            <w:tcW w:w="1928" w:type="pct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1616" w:type="pct"/>
            <w:tcBorders>
              <w:right w:val="single" w:sz="4" w:space="0" w:color="auto"/>
            </w:tcBorders>
            <w:vAlign w:val="bottom"/>
          </w:tcPr>
          <w:p w:rsidR="00FA7625" w:rsidRPr="00EE06E9" w:rsidRDefault="00FA7625" w:rsidP="000C1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4296</w:t>
            </w:r>
          </w:p>
        </w:tc>
        <w:tc>
          <w:tcPr>
            <w:tcW w:w="1456" w:type="pct"/>
            <w:tcBorders>
              <w:right w:val="single" w:sz="4" w:space="0" w:color="auto"/>
            </w:tcBorders>
            <w:vAlign w:val="bottom"/>
          </w:tcPr>
          <w:p w:rsidR="00FA7625" w:rsidRPr="00EE06E9" w:rsidRDefault="00FA7625" w:rsidP="000C1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FA7625" w:rsidRPr="009025C1" w:rsidTr="00077680">
        <w:tc>
          <w:tcPr>
            <w:tcW w:w="1928" w:type="pct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Татары</w:t>
            </w:r>
          </w:p>
        </w:tc>
        <w:tc>
          <w:tcPr>
            <w:tcW w:w="1616" w:type="pct"/>
            <w:tcBorders>
              <w:right w:val="single" w:sz="4" w:space="0" w:color="auto"/>
            </w:tcBorders>
            <w:vAlign w:val="bottom"/>
          </w:tcPr>
          <w:p w:rsidR="00FA7625" w:rsidRPr="00EE06E9" w:rsidRDefault="00FA7625" w:rsidP="000C1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1456" w:type="pct"/>
            <w:tcBorders>
              <w:right w:val="single" w:sz="4" w:space="0" w:color="auto"/>
            </w:tcBorders>
            <w:vAlign w:val="bottom"/>
          </w:tcPr>
          <w:p w:rsidR="00FA7625" w:rsidRPr="00EE06E9" w:rsidRDefault="00FA7625" w:rsidP="000C14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FA7625" w:rsidRPr="009025C1" w:rsidTr="00077680">
        <w:tc>
          <w:tcPr>
            <w:tcW w:w="1928" w:type="pct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Украинцы</w:t>
            </w:r>
          </w:p>
        </w:tc>
        <w:tc>
          <w:tcPr>
            <w:tcW w:w="1616" w:type="pct"/>
            <w:tcBorders>
              <w:right w:val="single" w:sz="4" w:space="0" w:color="auto"/>
            </w:tcBorders>
            <w:vAlign w:val="bottom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6" w:type="pct"/>
            <w:tcBorders>
              <w:right w:val="single" w:sz="4" w:space="0" w:color="auto"/>
            </w:tcBorders>
            <w:vAlign w:val="bottom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FA7625" w:rsidRPr="009025C1" w:rsidTr="00077680">
        <w:tc>
          <w:tcPr>
            <w:tcW w:w="1928" w:type="pct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Немцы</w:t>
            </w:r>
          </w:p>
        </w:tc>
        <w:tc>
          <w:tcPr>
            <w:tcW w:w="1616" w:type="pct"/>
            <w:tcBorders>
              <w:right w:val="single" w:sz="4" w:space="0" w:color="auto"/>
            </w:tcBorders>
            <w:vAlign w:val="bottom"/>
          </w:tcPr>
          <w:p w:rsidR="00FA7625" w:rsidRPr="00EE06E9" w:rsidRDefault="00FA7625" w:rsidP="00B33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6" w:type="pct"/>
            <w:tcBorders>
              <w:right w:val="single" w:sz="4" w:space="0" w:color="auto"/>
            </w:tcBorders>
            <w:vAlign w:val="bottom"/>
          </w:tcPr>
          <w:p w:rsidR="00FA7625" w:rsidRPr="00EE06E9" w:rsidRDefault="00FA7625" w:rsidP="00B33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A7625" w:rsidRPr="009025C1" w:rsidTr="00077680">
        <w:tc>
          <w:tcPr>
            <w:tcW w:w="1928" w:type="pct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616" w:type="pct"/>
            <w:tcBorders>
              <w:right w:val="single" w:sz="4" w:space="0" w:color="auto"/>
            </w:tcBorders>
            <w:vAlign w:val="bottom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6" w:type="pct"/>
            <w:tcBorders>
              <w:right w:val="single" w:sz="4" w:space="0" w:color="auto"/>
            </w:tcBorders>
            <w:vAlign w:val="bottom"/>
          </w:tcPr>
          <w:p w:rsidR="00FA7625" w:rsidRPr="00EE06E9" w:rsidRDefault="00FA7625" w:rsidP="00B33F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A7625" w:rsidRPr="009025C1" w:rsidTr="00077680">
        <w:tc>
          <w:tcPr>
            <w:tcW w:w="1928" w:type="pct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16" w:type="pct"/>
            <w:tcBorders>
              <w:right w:val="single" w:sz="4" w:space="0" w:color="auto"/>
            </w:tcBorders>
            <w:vAlign w:val="bottom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5979</w:t>
            </w:r>
          </w:p>
        </w:tc>
        <w:tc>
          <w:tcPr>
            <w:tcW w:w="1456" w:type="pct"/>
            <w:tcBorders>
              <w:right w:val="single" w:sz="4" w:space="0" w:color="auto"/>
            </w:tcBorders>
            <w:vAlign w:val="bottom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Общая площадь земельных ресурсов поселения составляет 70,1 тыс.га из них 5,9 тыс.га – сельскохозяйственные угодья из них: пашня – 2,9 тыс.га, сенокосы -1,7 тыс.га, пастбища -1,3 тыс.га, являются хорошей базой для ведения  личного подсобного хозяйства жителями поселения.</w:t>
      </w:r>
    </w:p>
    <w:p w:rsidR="00FA7625" w:rsidRPr="00EE06E9" w:rsidRDefault="00FA7625" w:rsidP="001A4DAA">
      <w:pPr>
        <w:keepNext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EE06E9">
        <w:rPr>
          <w:rFonts w:ascii="Times New Roman" w:hAnsi="Times New Roman"/>
          <w:bCs/>
          <w:sz w:val="24"/>
          <w:szCs w:val="24"/>
        </w:rPr>
        <w:t>1.2. Анализ социально-экономического положения Усть-Ишимского сельского поселения за  20</w:t>
      </w:r>
      <w:r>
        <w:rPr>
          <w:rFonts w:ascii="Times New Roman" w:hAnsi="Times New Roman"/>
          <w:bCs/>
          <w:sz w:val="24"/>
          <w:szCs w:val="24"/>
        </w:rPr>
        <w:t>23</w:t>
      </w:r>
      <w:r w:rsidRPr="00EE06E9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>.</w:t>
      </w:r>
      <w:r w:rsidRPr="00EE06E9">
        <w:rPr>
          <w:rFonts w:ascii="Times New Roman" w:hAnsi="Times New Roman"/>
          <w:bCs/>
          <w:sz w:val="24"/>
          <w:szCs w:val="24"/>
        </w:rPr>
        <w:t xml:space="preserve"> </w:t>
      </w:r>
    </w:p>
    <w:p w:rsidR="00FA7625" w:rsidRPr="00BE6691" w:rsidRDefault="00FA7625" w:rsidP="00EE06E9">
      <w:pPr>
        <w:keepNext/>
        <w:numPr>
          <w:ilvl w:val="0"/>
          <w:numId w:val="40"/>
        </w:num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BE6691">
        <w:rPr>
          <w:rFonts w:ascii="Times New Roman" w:hAnsi="Times New Roman"/>
          <w:bCs/>
          <w:sz w:val="24"/>
          <w:szCs w:val="24"/>
        </w:rPr>
        <w:t>Развитие агропромышленного комплекса</w:t>
      </w:r>
    </w:p>
    <w:p w:rsidR="00FA7625" w:rsidRPr="00BE6691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6691">
        <w:rPr>
          <w:rFonts w:ascii="Times New Roman" w:hAnsi="Times New Roman"/>
          <w:sz w:val="24"/>
          <w:szCs w:val="24"/>
          <w:lang w:eastAsia="ru-RU"/>
        </w:rPr>
        <w:tab/>
        <w:t>Объем продукции сельского хозяйства в хозяйствах всех категорий  Усть-Ишимского сельского поселения  на 01.01.2024 год составил  82,5 млн. рублей, что на 1,7% или  на 1,4 млн. рублей больше, чем в 2022 году.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На территории Усть-Иши</w:t>
      </w:r>
      <w:r>
        <w:rPr>
          <w:rFonts w:ascii="Times New Roman" w:hAnsi="Times New Roman"/>
          <w:sz w:val="24"/>
          <w:szCs w:val="24"/>
        </w:rPr>
        <w:t>мского сельского поселения в 2023</w:t>
      </w:r>
      <w:r w:rsidRPr="00EE06E9">
        <w:rPr>
          <w:rFonts w:ascii="Times New Roman" w:hAnsi="Times New Roman"/>
          <w:sz w:val="24"/>
          <w:szCs w:val="24"/>
        </w:rPr>
        <w:t xml:space="preserve"> году  было зарегистрировано- 207</w:t>
      </w:r>
      <w:r>
        <w:rPr>
          <w:rFonts w:ascii="Times New Roman" w:hAnsi="Times New Roman"/>
          <w:sz w:val="24"/>
          <w:szCs w:val="24"/>
        </w:rPr>
        <w:t>1</w:t>
      </w:r>
      <w:r w:rsidRPr="00EE06E9">
        <w:rPr>
          <w:rFonts w:ascii="Times New Roman" w:hAnsi="Times New Roman"/>
          <w:sz w:val="24"/>
          <w:szCs w:val="24"/>
        </w:rPr>
        <w:t xml:space="preserve"> личн</w:t>
      </w:r>
      <w:r>
        <w:rPr>
          <w:rFonts w:ascii="Times New Roman" w:hAnsi="Times New Roman"/>
          <w:sz w:val="24"/>
          <w:szCs w:val="24"/>
        </w:rPr>
        <w:t>ое</w:t>
      </w:r>
      <w:r w:rsidRPr="00EE06E9">
        <w:rPr>
          <w:rFonts w:ascii="Times New Roman" w:hAnsi="Times New Roman"/>
          <w:sz w:val="24"/>
          <w:szCs w:val="24"/>
        </w:rPr>
        <w:t xml:space="preserve"> подсобн</w:t>
      </w:r>
      <w:r>
        <w:rPr>
          <w:rFonts w:ascii="Times New Roman" w:hAnsi="Times New Roman"/>
          <w:sz w:val="24"/>
          <w:szCs w:val="24"/>
        </w:rPr>
        <w:t>ое</w:t>
      </w:r>
      <w:r w:rsidRPr="00EE06E9">
        <w:rPr>
          <w:rFonts w:ascii="Times New Roman" w:hAnsi="Times New Roman"/>
          <w:sz w:val="24"/>
          <w:szCs w:val="24"/>
        </w:rPr>
        <w:t xml:space="preserve"> хозяйств</w:t>
      </w:r>
      <w:r>
        <w:rPr>
          <w:rFonts w:ascii="Times New Roman" w:hAnsi="Times New Roman"/>
          <w:sz w:val="24"/>
          <w:szCs w:val="24"/>
        </w:rPr>
        <w:t>о</w:t>
      </w:r>
      <w:r w:rsidRPr="00EE06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соответствует уровню 2022 года</w:t>
      </w:r>
      <w:r w:rsidRPr="00EE06E9">
        <w:rPr>
          <w:rFonts w:ascii="Times New Roman" w:hAnsi="Times New Roman"/>
          <w:sz w:val="24"/>
          <w:szCs w:val="24"/>
        </w:rPr>
        <w:t xml:space="preserve">.   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 xml:space="preserve">Поголовье КРС во всех формах хозяйств Усть-Ишимского сельского поселения составило </w:t>
      </w:r>
      <w:r>
        <w:rPr>
          <w:rFonts w:ascii="Times New Roman" w:hAnsi="Times New Roman"/>
          <w:sz w:val="24"/>
          <w:szCs w:val="24"/>
        </w:rPr>
        <w:t xml:space="preserve">491 </w:t>
      </w:r>
      <w:r w:rsidRPr="00EE06E9">
        <w:rPr>
          <w:rFonts w:ascii="Times New Roman" w:hAnsi="Times New Roman"/>
          <w:sz w:val="24"/>
          <w:szCs w:val="24"/>
        </w:rPr>
        <w:t>голов, по сравнению с 20</w:t>
      </w:r>
      <w:r>
        <w:rPr>
          <w:rFonts w:ascii="Times New Roman" w:hAnsi="Times New Roman"/>
          <w:sz w:val="24"/>
          <w:szCs w:val="24"/>
        </w:rPr>
        <w:t>22</w:t>
      </w:r>
      <w:r w:rsidRPr="00EE06E9">
        <w:rPr>
          <w:rFonts w:ascii="Times New Roman" w:hAnsi="Times New Roman"/>
          <w:sz w:val="24"/>
          <w:szCs w:val="24"/>
        </w:rPr>
        <w:t xml:space="preserve"> годом данный показатель </w:t>
      </w:r>
      <w:r>
        <w:rPr>
          <w:rFonts w:ascii="Times New Roman" w:hAnsi="Times New Roman"/>
          <w:sz w:val="24"/>
          <w:szCs w:val="24"/>
        </w:rPr>
        <w:t>увеличился</w:t>
      </w:r>
      <w:r w:rsidRPr="00EE06E9">
        <w:rPr>
          <w:rFonts w:ascii="Times New Roman" w:hAnsi="Times New Roman"/>
          <w:sz w:val="24"/>
          <w:szCs w:val="24"/>
        </w:rPr>
        <w:t xml:space="preserve">  на </w:t>
      </w:r>
      <w:r>
        <w:rPr>
          <w:rFonts w:ascii="Times New Roman" w:hAnsi="Times New Roman"/>
          <w:sz w:val="24"/>
          <w:szCs w:val="24"/>
        </w:rPr>
        <w:t>13 голов   или 2,7</w:t>
      </w:r>
      <w:r w:rsidRPr="00EE06E9">
        <w:rPr>
          <w:rFonts w:ascii="Times New Roman" w:hAnsi="Times New Roman"/>
          <w:sz w:val="24"/>
          <w:szCs w:val="24"/>
        </w:rPr>
        <w:t xml:space="preserve"> %. Количество коров составило- 1</w:t>
      </w:r>
      <w:r>
        <w:rPr>
          <w:rFonts w:ascii="Times New Roman" w:hAnsi="Times New Roman"/>
          <w:sz w:val="24"/>
          <w:szCs w:val="24"/>
        </w:rPr>
        <w:t>46</w:t>
      </w:r>
      <w:r w:rsidRPr="00EE06E9">
        <w:rPr>
          <w:rFonts w:ascii="Times New Roman" w:hAnsi="Times New Roman"/>
          <w:sz w:val="24"/>
          <w:szCs w:val="24"/>
        </w:rPr>
        <w:t xml:space="preserve"> голов, по сравнению с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EE06E9">
        <w:rPr>
          <w:rFonts w:ascii="Times New Roman" w:hAnsi="Times New Roman"/>
          <w:sz w:val="24"/>
          <w:szCs w:val="24"/>
        </w:rPr>
        <w:t xml:space="preserve">годом </w:t>
      </w:r>
      <w:r>
        <w:rPr>
          <w:rFonts w:ascii="Times New Roman" w:hAnsi="Times New Roman"/>
          <w:sz w:val="24"/>
          <w:szCs w:val="24"/>
        </w:rPr>
        <w:t xml:space="preserve"> не увеличилось</w:t>
      </w:r>
      <w:r w:rsidRPr="00EE06E9">
        <w:rPr>
          <w:rFonts w:ascii="Times New Roman" w:hAnsi="Times New Roman"/>
          <w:sz w:val="24"/>
          <w:szCs w:val="24"/>
        </w:rPr>
        <w:t>.</w:t>
      </w:r>
    </w:p>
    <w:p w:rsidR="00FA7625" w:rsidRPr="00D907E0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7E0">
        <w:rPr>
          <w:rFonts w:ascii="Times New Roman" w:hAnsi="Times New Roman"/>
          <w:sz w:val="24"/>
          <w:szCs w:val="24"/>
          <w:lang w:eastAsia="ru-RU"/>
        </w:rPr>
        <w:t>В текущем году произведено в хозяйствах всех форм собственности 424,8 тонн молока,  что на 4,5% или на 20,2 тонны меньше аналогичного периода прошлого года  (</w:t>
      </w:r>
      <w:smartTag w:uri="urn:schemas-microsoft-com:office:smarttags" w:element="metricconverter">
        <w:smartTagPr>
          <w:attr w:name="ProductID" w:val="2022 г"/>
        </w:smartTagPr>
        <w:r w:rsidRPr="00D907E0">
          <w:rPr>
            <w:rFonts w:ascii="Times New Roman" w:hAnsi="Times New Roman"/>
            <w:sz w:val="24"/>
            <w:szCs w:val="24"/>
            <w:lang w:eastAsia="ru-RU"/>
          </w:rPr>
          <w:t>2022 г</w:t>
        </w:r>
      </w:smartTag>
      <w:r w:rsidRPr="00D907E0">
        <w:rPr>
          <w:rFonts w:ascii="Times New Roman" w:hAnsi="Times New Roman"/>
          <w:sz w:val="24"/>
          <w:szCs w:val="24"/>
          <w:lang w:eastAsia="ru-RU"/>
        </w:rPr>
        <w:t>. – 445,0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D907E0">
        <w:rPr>
          <w:rFonts w:ascii="Times New Roman" w:hAnsi="Times New Roman"/>
          <w:sz w:val="24"/>
          <w:szCs w:val="24"/>
          <w:lang w:eastAsia="ru-RU"/>
        </w:rPr>
        <w:t>).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Производство мяса в поселении </w:t>
      </w:r>
      <w:r w:rsidRPr="00C44922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>
        <w:rPr>
          <w:rFonts w:ascii="Times New Roman" w:hAnsi="Times New Roman"/>
          <w:sz w:val="24"/>
          <w:szCs w:val="24"/>
          <w:lang w:eastAsia="ru-RU"/>
        </w:rPr>
        <w:t>143,7</w:t>
      </w:r>
      <w:r w:rsidRPr="00C44922">
        <w:rPr>
          <w:rFonts w:ascii="Times New Roman" w:hAnsi="Times New Roman"/>
          <w:sz w:val="24"/>
          <w:szCs w:val="24"/>
          <w:lang w:eastAsia="ru-RU"/>
        </w:rPr>
        <w:t xml:space="preserve"> тонн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r>
        <w:rPr>
          <w:rFonts w:ascii="Times New Roman" w:hAnsi="Times New Roman"/>
          <w:sz w:val="24"/>
          <w:szCs w:val="24"/>
          <w:lang w:eastAsia="ru-RU"/>
        </w:rPr>
        <w:t>больше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/>
          <w:sz w:val="24"/>
          <w:szCs w:val="24"/>
          <w:lang w:eastAsia="ru-RU"/>
        </w:rPr>
        <w:t>12,7% или на 16,2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тонн чем в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году (</w:t>
      </w:r>
      <w:smartTag w:uri="urn:schemas-microsoft-com:office:smarttags" w:element="metricconverter">
        <w:smartTagPr>
          <w:attr w:name="ProductID" w:val="2022 г"/>
        </w:smartTagPr>
        <w:r w:rsidRPr="00EE06E9">
          <w:rPr>
            <w:rFonts w:ascii="Times New Roman" w:hAnsi="Times New Roman"/>
            <w:sz w:val="24"/>
            <w:szCs w:val="24"/>
            <w:lang w:eastAsia="ru-RU"/>
          </w:rPr>
          <w:t>20</w:t>
        </w:r>
        <w:r>
          <w:rPr>
            <w:rFonts w:ascii="Times New Roman" w:hAnsi="Times New Roman"/>
            <w:sz w:val="24"/>
            <w:szCs w:val="24"/>
            <w:lang w:eastAsia="ru-RU"/>
          </w:rPr>
          <w:t>22</w:t>
        </w:r>
        <w:r w:rsidRPr="00EE06E9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E06E9">
        <w:rPr>
          <w:rFonts w:ascii="Times New Roman" w:hAnsi="Times New Roman"/>
          <w:sz w:val="24"/>
          <w:szCs w:val="24"/>
          <w:lang w:eastAsia="ru-RU"/>
        </w:rPr>
        <w:t xml:space="preserve">. – </w:t>
      </w:r>
      <w:r>
        <w:rPr>
          <w:rFonts w:ascii="Times New Roman" w:hAnsi="Times New Roman"/>
          <w:sz w:val="24"/>
          <w:szCs w:val="24"/>
          <w:lang w:eastAsia="ru-RU"/>
        </w:rPr>
        <w:t>127,5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т.). 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23</w:t>
      </w:r>
      <w:r w:rsidRPr="00EE06E9">
        <w:rPr>
          <w:rFonts w:ascii="Times New Roman" w:hAnsi="Times New Roman"/>
          <w:sz w:val="24"/>
          <w:szCs w:val="24"/>
        </w:rPr>
        <w:t xml:space="preserve"> год на территории Усть-Ишимского сельского поселения проведено  </w:t>
      </w:r>
      <w:r>
        <w:rPr>
          <w:rFonts w:ascii="Times New Roman" w:hAnsi="Times New Roman"/>
          <w:sz w:val="24"/>
          <w:szCs w:val="24"/>
        </w:rPr>
        <w:t>6</w:t>
      </w:r>
      <w:r w:rsidRPr="00EE06E9">
        <w:rPr>
          <w:rFonts w:ascii="Times New Roman" w:hAnsi="Times New Roman"/>
          <w:sz w:val="24"/>
          <w:szCs w:val="24"/>
        </w:rPr>
        <w:t xml:space="preserve"> сельскохозяйственных ярмарок.</w:t>
      </w:r>
      <w:r w:rsidRPr="00EE06E9">
        <w:rPr>
          <w:rFonts w:ascii="Times New Roman" w:hAnsi="Times New Roman"/>
          <w:sz w:val="24"/>
          <w:szCs w:val="24"/>
        </w:rPr>
        <w:tab/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left="1982" w:firstLine="85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1982" w:firstLine="85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>2. Развитие промышленного потенциала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left="1982" w:firstLine="85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Объем производства  промышленной продукции за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 в Усть-Ишимском сельском поселении фактически составил </w:t>
      </w:r>
      <w:r>
        <w:rPr>
          <w:rFonts w:ascii="Times New Roman" w:hAnsi="Times New Roman"/>
          <w:sz w:val="24"/>
          <w:szCs w:val="24"/>
          <w:lang w:eastAsia="ru-RU"/>
        </w:rPr>
        <w:t>50,5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млн. рублей, в том числе по предприятиям лесной и деревообрабатывающей –промышленности- </w:t>
      </w:r>
      <w:r>
        <w:rPr>
          <w:rFonts w:ascii="Times New Roman" w:hAnsi="Times New Roman"/>
          <w:sz w:val="24"/>
          <w:szCs w:val="24"/>
          <w:lang w:eastAsia="ru-RU"/>
        </w:rPr>
        <w:t>17,5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млн. р</w:t>
      </w:r>
      <w:r>
        <w:rPr>
          <w:rFonts w:ascii="Times New Roman" w:hAnsi="Times New Roman"/>
          <w:sz w:val="24"/>
          <w:szCs w:val="24"/>
          <w:lang w:eastAsia="ru-RU"/>
        </w:rPr>
        <w:t>ублей</w:t>
      </w:r>
      <w:r w:rsidRPr="00EE06E9">
        <w:rPr>
          <w:rFonts w:ascii="Times New Roman" w:hAnsi="Times New Roman"/>
          <w:sz w:val="24"/>
          <w:szCs w:val="24"/>
          <w:lang w:eastAsia="ru-RU"/>
        </w:rPr>
        <w:t>, в 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году произошло  </w:t>
      </w:r>
      <w:r>
        <w:rPr>
          <w:rFonts w:ascii="Times New Roman" w:hAnsi="Times New Roman"/>
          <w:sz w:val="24"/>
          <w:szCs w:val="24"/>
          <w:lang w:eastAsia="ru-RU"/>
        </w:rPr>
        <w:t>увеличение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роста производства на </w:t>
      </w:r>
      <w:r>
        <w:rPr>
          <w:rFonts w:ascii="Times New Roman" w:hAnsi="Times New Roman"/>
          <w:sz w:val="24"/>
          <w:szCs w:val="24"/>
          <w:lang w:eastAsia="ru-RU"/>
        </w:rPr>
        <w:t>4,1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% или </w:t>
      </w:r>
      <w:r>
        <w:rPr>
          <w:rFonts w:ascii="Times New Roman" w:hAnsi="Times New Roman"/>
          <w:sz w:val="24"/>
          <w:szCs w:val="24"/>
          <w:lang w:eastAsia="ru-RU"/>
        </w:rPr>
        <w:t>0,7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млн. рублей по сравнению с 20</w:t>
      </w:r>
      <w:r>
        <w:rPr>
          <w:rFonts w:ascii="Times New Roman" w:hAnsi="Times New Roman"/>
          <w:sz w:val="24"/>
          <w:szCs w:val="24"/>
          <w:lang w:eastAsia="ru-RU"/>
        </w:rPr>
        <w:t>22 годом. О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бъем заготовки леса по </w:t>
      </w:r>
      <w:r>
        <w:rPr>
          <w:rFonts w:ascii="Times New Roman" w:hAnsi="Times New Roman"/>
          <w:sz w:val="24"/>
          <w:szCs w:val="24"/>
          <w:lang w:eastAsia="ru-RU"/>
        </w:rPr>
        <w:t xml:space="preserve"> остался на уровне 2022 </w:t>
      </w:r>
      <w:r w:rsidRPr="00EE06E9">
        <w:rPr>
          <w:rFonts w:ascii="Times New Roman" w:hAnsi="Times New Roman"/>
          <w:sz w:val="24"/>
          <w:szCs w:val="24"/>
          <w:lang w:eastAsia="ru-RU"/>
        </w:rPr>
        <w:t>год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E06E9">
        <w:rPr>
          <w:rFonts w:ascii="Times New Roman" w:hAnsi="Times New Roman"/>
          <w:sz w:val="24"/>
          <w:szCs w:val="24"/>
          <w:lang w:eastAsia="ru-RU"/>
        </w:rPr>
        <w:t>. В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оду было изготовлено пиломатериала </w:t>
      </w:r>
      <w:r>
        <w:rPr>
          <w:rFonts w:ascii="Times New Roman" w:hAnsi="Times New Roman"/>
          <w:sz w:val="24"/>
          <w:szCs w:val="24"/>
          <w:lang w:eastAsia="ru-RU"/>
        </w:rPr>
        <w:t>1,4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тыс. куб, что 0,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тыс. куб. </w:t>
      </w:r>
      <w:r>
        <w:rPr>
          <w:rFonts w:ascii="Times New Roman" w:hAnsi="Times New Roman"/>
          <w:sz w:val="24"/>
          <w:szCs w:val="24"/>
          <w:lang w:eastAsia="ru-RU"/>
        </w:rPr>
        <w:t>больше</w:t>
      </w:r>
      <w:r w:rsidRPr="00EE06E9">
        <w:rPr>
          <w:rFonts w:ascii="Times New Roman" w:hAnsi="Times New Roman"/>
          <w:sz w:val="24"/>
          <w:szCs w:val="24"/>
          <w:lang w:eastAsia="ru-RU"/>
        </w:rPr>
        <w:t>, чем в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году. </w:t>
      </w: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Предприятиями пищевой промышленности Усть-Ишимского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 произведено 321,0 тонна</w:t>
      </w:r>
      <w:r w:rsidRPr="001500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хлеба и хлебобулочных изделий</w:t>
      </w:r>
      <w:r>
        <w:rPr>
          <w:rFonts w:ascii="Times New Roman" w:hAnsi="Times New Roman"/>
          <w:sz w:val="24"/>
          <w:szCs w:val="24"/>
          <w:lang w:eastAsia="ru-RU"/>
        </w:rPr>
        <w:t xml:space="preserve">, что на 8,0 тонн больше чем в 2022 году,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реализовано хлеба и хлебобулочных изделий на сумму </w:t>
      </w:r>
      <w:r>
        <w:rPr>
          <w:rFonts w:ascii="Times New Roman" w:hAnsi="Times New Roman"/>
          <w:sz w:val="24"/>
          <w:szCs w:val="24"/>
          <w:lang w:eastAsia="ru-RU"/>
        </w:rPr>
        <w:t>14,4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млн. рублей (на </w:t>
      </w:r>
      <w:r>
        <w:rPr>
          <w:rFonts w:ascii="Times New Roman" w:hAnsi="Times New Roman"/>
          <w:sz w:val="24"/>
          <w:szCs w:val="24"/>
          <w:lang w:eastAsia="ru-RU"/>
        </w:rPr>
        <w:t>0,5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млн. рублей </w:t>
      </w:r>
      <w:r>
        <w:rPr>
          <w:rFonts w:ascii="Times New Roman" w:hAnsi="Times New Roman"/>
          <w:sz w:val="24"/>
          <w:szCs w:val="24"/>
          <w:lang w:eastAsia="ru-RU"/>
        </w:rPr>
        <w:t>больше</w:t>
      </w:r>
      <w:r w:rsidRPr="00EE06E9">
        <w:rPr>
          <w:rFonts w:ascii="Times New Roman" w:hAnsi="Times New Roman"/>
          <w:sz w:val="24"/>
          <w:szCs w:val="24"/>
          <w:lang w:eastAsia="ru-RU"/>
        </w:rPr>
        <w:t>, чем в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году. Производство хлеба увеличилось по сравнению с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году на</w:t>
      </w:r>
      <w:r>
        <w:rPr>
          <w:rFonts w:ascii="Times New Roman" w:hAnsi="Times New Roman"/>
          <w:sz w:val="24"/>
          <w:szCs w:val="24"/>
          <w:lang w:eastAsia="ru-RU"/>
        </w:rPr>
        <w:t xml:space="preserve"> 2,5%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 на 8,0 тонн и составило 321,0 тонн.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>Поддержка и развитие малого предпринимательства, торговли и сферы услуг</w:t>
      </w:r>
    </w:p>
    <w:p w:rsidR="00FA7625" w:rsidRPr="00EE06E9" w:rsidRDefault="00FA7625" w:rsidP="00D907E0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>В Усть-Ишимском сельском поселении на конец 20</w:t>
      </w:r>
      <w:r>
        <w:rPr>
          <w:rFonts w:ascii="Times New Roman" w:hAnsi="Times New Roman"/>
          <w:sz w:val="24"/>
          <w:szCs w:val="24"/>
          <w:lang w:eastAsia="ru-RU"/>
        </w:rPr>
        <w:t xml:space="preserve">23 </w:t>
      </w:r>
      <w:r w:rsidRPr="00EE06E9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ода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зарегистрирован 8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субъектов мало</w:t>
      </w:r>
      <w:r>
        <w:rPr>
          <w:rFonts w:ascii="Times New Roman" w:hAnsi="Times New Roman"/>
          <w:sz w:val="24"/>
          <w:szCs w:val="24"/>
          <w:lang w:eastAsia="ru-RU"/>
        </w:rPr>
        <w:t>го предпринимательства из них 78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индивидуальных предпринимател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, доля работающих в малом бизнесе составила </w:t>
      </w:r>
      <w:r w:rsidRPr="000C5A6D">
        <w:rPr>
          <w:rFonts w:ascii="Times New Roman" w:hAnsi="Times New Roman"/>
          <w:sz w:val="24"/>
          <w:szCs w:val="24"/>
          <w:lang w:eastAsia="ru-RU"/>
        </w:rPr>
        <w:t>10,4%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от общей численности занятых в экономике (3</w:t>
      </w:r>
      <w:r>
        <w:rPr>
          <w:rFonts w:ascii="Times New Roman" w:hAnsi="Times New Roman"/>
          <w:sz w:val="24"/>
          <w:szCs w:val="24"/>
          <w:lang w:eastAsia="ru-RU"/>
        </w:rPr>
        <w:t xml:space="preserve">29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человек). На территории поселения действует </w:t>
      </w:r>
      <w:r>
        <w:rPr>
          <w:rFonts w:ascii="Times New Roman" w:hAnsi="Times New Roman"/>
          <w:sz w:val="24"/>
          <w:szCs w:val="24"/>
          <w:lang w:eastAsia="ru-RU"/>
        </w:rPr>
        <w:t>одно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КФХ. Оборот розничной торговли в 20</w:t>
      </w:r>
      <w:r>
        <w:rPr>
          <w:rFonts w:ascii="Times New Roman" w:hAnsi="Times New Roman"/>
          <w:sz w:val="24"/>
          <w:szCs w:val="24"/>
          <w:lang w:eastAsia="ru-RU"/>
        </w:rPr>
        <w:t xml:space="preserve">23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год, составил </w:t>
      </w:r>
      <w:r>
        <w:rPr>
          <w:rFonts w:ascii="Times New Roman" w:hAnsi="Times New Roman"/>
          <w:sz w:val="24"/>
          <w:szCs w:val="24"/>
          <w:lang w:eastAsia="ru-RU"/>
        </w:rPr>
        <w:t>219,6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млн. рублей, что больше на </w:t>
      </w:r>
      <w:r>
        <w:rPr>
          <w:rFonts w:ascii="Times New Roman" w:hAnsi="Times New Roman"/>
          <w:sz w:val="24"/>
          <w:szCs w:val="24"/>
          <w:lang w:eastAsia="ru-RU"/>
        </w:rPr>
        <w:t>9,1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%  или </w:t>
      </w:r>
      <w:r>
        <w:rPr>
          <w:rFonts w:ascii="Times New Roman" w:hAnsi="Times New Roman"/>
          <w:sz w:val="24"/>
          <w:szCs w:val="24"/>
          <w:lang w:eastAsia="ru-RU"/>
        </w:rPr>
        <w:t>18,3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млн. рублей, чем  в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>году.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D907E0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>Размещение заказов на поставки товаров, выполнение работ, оказание услуг для муниципальных нужд</w:t>
      </w:r>
    </w:p>
    <w:p w:rsidR="00FA7625" w:rsidRPr="00EE06E9" w:rsidRDefault="00FA7625" w:rsidP="00D907E0">
      <w:pPr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D907E0" w:rsidRDefault="00FA7625" w:rsidP="00D90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7E0">
        <w:rPr>
          <w:rFonts w:ascii="Times New Roman" w:hAnsi="Times New Roman"/>
          <w:sz w:val="24"/>
          <w:szCs w:val="24"/>
          <w:lang w:eastAsia="ru-RU"/>
        </w:rPr>
        <w:t xml:space="preserve">За 2023 год для нужд Усть-Ишимского сельского поселения Усть-Ишимского муниципального района Омской области заключено 112 контрактов закупок малых объёмов, на сумму 5,6 млн. рублей в соответствии с  Федеральным законом от 05 апреля 2013 года № 44-ФЗ «О  контрактной системе в сфере закупок товаров, работ и услуг для обеспечения государственных и муниципальных нужд». </w:t>
      </w:r>
    </w:p>
    <w:p w:rsidR="00FA7625" w:rsidRDefault="00FA7625" w:rsidP="00D907E0">
      <w:pPr>
        <w:autoSpaceDE w:val="0"/>
        <w:autoSpaceDN w:val="0"/>
        <w:ind w:right="-25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7E0">
        <w:rPr>
          <w:rFonts w:ascii="Times New Roman" w:hAnsi="Times New Roman"/>
          <w:sz w:val="24"/>
          <w:szCs w:val="24"/>
          <w:lang w:eastAsia="ru-RU"/>
        </w:rPr>
        <w:t>В 2023 году в целях обеспечения сохранности муниципального имущества были проведены 2 аукциона в электронной форме и заключены 2 муниципальных контракта: выполнение работ по ремонту автомобильной дороги в с. Усть-Ишим ул. Школьная  (от дома № 65 по ул. Советская до дома № 42 ул. Победы) Усть-Ишимского сельского поселения  на сумму 3 875 012,78 рублей, протяженностью- 519,6 п.м выполнение работ по ремонту участка автомобильной дороги  в с. Усть-Ишим ул. Комсомольская  (от дома № 6 по ул. Комсомольская до дома № 44 по ул. Комсомольская), автомобильной дороги ул. Степная (от примыкания к ул. Горького до примыкания к ул. Комсомольская) Усть-Ишимского сельского поселения на сумму 9562183,93рублей, софинансирование из средств сельского поселения составило- 671859,84рублей, протяженностью- 896 п.м.</w:t>
      </w:r>
    </w:p>
    <w:p w:rsidR="00FA7625" w:rsidRPr="00D907E0" w:rsidRDefault="00FA7625" w:rsidP="00D907E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D907E0">
        <w:rPr>
          <w:rFonts w:ascii="Times New Roman" w:hAnsi="Times New Roman"/>
          <w:sz w:val="24"/>
          <w:szCs w:val="24"/>
          <w:lang w:eastAsia="ru-RU"/>
        </w:rPr>
        <w:t>По итогам аукциона в электронной форме в  августе 2023 году  был заключен контракт с подрядчиком АО «Омскавтодор» по выполнению работ по строительству автомобильной дороги по ул. Маяковского  с. Усть-Ишим на сумму  127 708 743,40 рублей, работы выполняются поэтапно в 2023 году профинансировано 50701420,21 рублей, в том числе средств местного бюджета сельского поселения 507014,20 рублей, в 2024 году запланировано- 77 007 323,19 рублей в том числе из местного бюджета сельского поселения  составили 770 073,23 рублей, протяженность дороги состоавлет-1451,25п.м.</w:t>
      </w:r>
    </w:p>
    <w:p w:rsidR="00FA7625" w:rsidRPr="00D907E0" w:rsidRDefault="00FA7625" w:rsidP="00D907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7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07E0">
        <w:rPr>
          <w:rFonts w:ascii="Times New Roman" w:hAnsi="Times New Roman"/>
          <w:sz w:val="28"/>
          <w:szCs w:val="28"/>
          <w:lang w:eastAsia="ru-RU"/>
        </w:rPr>
        <w:tab/>
      </w:r>
      <w:r w:rsidRPr="00D907E0">
        <w:rPr>
          <w:rFonts w:ascii="Times New Roman" w:hAnsi="Times New Roman"/>
          <w:sz w:val="24"/>
          <w:szCs w:val="24"/>
          <w:lang w:eastAsia="ru-RU"/>
        </w:rPr>
        <w:t xml:space="preserve">В 2023году были проведены 2 аукциона и заключены 2 контракта по благоустройству общественных территорий: выполнение работ по благоустройству общественной территории «Детская спортивная площадка по ул. Агалакова вблизи д.83 в селе Усть-Ишим» на сумму </w:t>
      </w:r>
      <w:r w:rsidRPr="00D907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1690689,38 рублей и </w:t>
      </w:r>
      <w:r w:rsidRPr="00D907E0">
        <w:rPr>
          <w:rFonts w:ascii="Times New Roman" w:hAnsi="Times New Roman"/>
          <w:sz w:val="24"/>
          <w:szCs w:val="24"/>
          <w:lang w:eastAsia="ru-RU"/>
        </w:rPr>
        <w:t xml:space="preserve">выполнение работ  по благоустройству общественной территории "Детская спортивная площадка по ул. Горького, д.1 в селе Усть-Ишим» на   сумму </w:t>
      </w:r>
      <w:r w:rsidRPr="00D907E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2378494,51 рублей,  в то числе  из </w:t>
      </w:r>
      <w:r w:rsidRPr="00D907E0">
        <w:rPr>
          <w:rFonts w:ascii="Times New Roman" w:hAnsi="Times New Roman"/>
          <w:sz w:val="24"/>
          <w:szCs w:val="24"/>
          <w:lang w:eastAsia="ru-RU"/>
        </w:rPr>
        <w:t>местного бюджета сельского поселения  - 203459,20 рублей.</w:t>
      </w:r>
    </w:p>
    <w:p w:rsidR="00FA7625" w:rsidRPr="00D907E0" w:rsidRDefault="00FA7625" w:rsidP="00D907E0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07E0">
        <w:rPr>
          <w:rFonts w:ascii="Times New Roman" w:hAnsi="Times New Roman"/>
          <w:sz w:val="24"/>
          <w:szCs w:val="24"/>
          <w:lang w:eastAsia="ru-RU"/>
        </w:rPr>
        <w:t>18.12.2023  по итогам электронного аукциона был заключен муниципальный контракт на выполнение работ  по строительству тротуара от МБДОУ «Усть-Ишимский детский сад № 1» до МБОУ «Усть-Ишимский лицей «Альфа» здание № 2  по ул. Комсомольская в с. Усть-Ишим с ПК «Монолит» на сумму 1690000,00 (один миллион шестьсот девяносто тысяч) рублей 00 копеек, работы будут выполняться с 01.05.2024г. по 01.08.2024г</w:t>
      </w:r>
    </w:p>
    <w:p w:rsidR="00FA7625" w:rsidRPr="00D907E0" w:rsidRDefault="00FA7625" w:rsidP="00D907E0">
      <w:pPr>
        <w:autoSpaceDE w:val="0"/>
        <w:autoSpaceDN w:val="0"/>
        <w:ind w:right="-257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Default="00FA7625" w:rsidP="00D907E0">
      <w:pPr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>Развитие финансового потенциала и совершенствование управления муниципальной собственностью</w:t>
      </w:r>
    </w:p>
    <w:p w:rsidR="00FA7625" w:rsidRPr="00EE06E9" w:rsidRDefault="00FA7625" w:rsidP="00D907E0">
      <w:pPr>
        <w:spacing w:after="0" w:line="240" w:lineRule="auto"/>
        <w:ind w:left="502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DC778E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В целях развития собственной налоговой базы и мобилизации внутренних налоговых  резервов в Усть-Ишимском сельском поселении  ежемесячно проводится мониторинг налоговых и неналоговых поступлений, зачисляемых в местный бюджет. </w:t>
      </w:r>
    </w:p>
    <w:p w:rsidR="00FA7625" w:rsidRPr="000C5A6D" w:rsidRDefault="00FA7625" w:rsidP="00DC77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395">
        <w:rPr>
          <w:rFonts w:ascii="Times New Roman" w:hAnsi="Times New Roman"/>
          <w:sz w:val="24"/>
          <w:szCs w:val="24"/>
          <w:lang w:eastAsia="ru-RU"/>
        </w:rPr>
        <w:t>Бюджет Усть-Ишимского сельского поселения за 202</w:t>
      </w:r>
      <w:r>
        <w:rPr>
          <w:rFonts w:ascii="Times New Roman" w:hAnsi="Times New Roman"/>
          <w:sz w:val="24"/>
          <w:szCs w:val="24"/>
          <w:lang w:eastAsia="ru-RU"/>
        </w:rPr>
        <w:t>3 год по доходам исполнен на 89,44</w:t>
      </w:r>
      <w:r w:rsidRPr="007F6395">
        <w:rPr>
          <w:rFonts w:ascii="Times New Roman" w:hAnsi="Times New Roman"/>
          <w:sz w:val="24"/>
          <w:szCs w:val="24"/>
          <w:lang w:eastAsia="ru-RU"/>
        </w:rPr>
        <w:t xml:space="preserve">% в бюджет сельского поселения поступило </w:t>
      </w:r>
      <w:r>
        <w:rPr>
          <w:rFonts w:ascii="Times New Roman" w:hAnsi="Times New Roman"/>
          <w:sz w:val="24"/>
          <w:szCs w:val="24"/>
          <w:lang w:eastAsia="ru-RU"/>
        </w:rPr>
        <w:t>85044,17</w:t>
      </w:r>
      <w:r w:rsidRPr="007F6395">
        <w:rPr>
          <w:rFonts w:ascii="Times New Roman" w:hAnsi="Times New Roman"/>
          <w:sz w:val="24"/>
          <w:szCs w:val="24"/>
          <w:lang w:eastAsia="ru-RU"/>
        </w:rPr>
        <w:t xml:space="preserve"> тыс. рублей (план </w:t>
      </w:r>
      <w:r>
        <w:rPr>
          <w:rFonts w:ascii="Times New Roman" w:hAnsi="Times New Roman"/>
          <w:sz w:val="24"/>
          <w:szCs w:val="24"/>
          <w:lang w:eastAsia="ru-RU"/>
        </w:rPr>
        <w:t xml:space="preserve">95080,30 </w:t>
      </w:r>
      <w:r w:rsidRPr="007F6395">
        <w:rPr>
          <w:rFonts w:ascii="Times New Roman" w:hAnsi="Times New Roman"/>
          <w:sz w:val="24"/>
          <w:szCs w:val="24"/>
          <w:lang w:eastAsia="ru-RU"/>
        </w:rPr>
        <w:t>тыс. рублей).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0C5A6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7625" w:rsidRPr="00DC778E" w:rsidRDefault="00FA7625" w:rsidP="00DC77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78E">
        <w:rPr>
          <w:rFonts w:ascii="Times New Roman" w:hAnsi="Times New Roman"/>
          <w:sz w:val="24"/>
          <w:szCs w:val="24"/>
          <w:lang w:eastAsia="ru-RU"/>
        </w:rPr>
        <w:t>План по налоговым и  неналоговым доходам за 2023 год выполнен на 102,76% и в сумме составил 5635072,06 рублей, по сравнению с аналогичным  периодом  прошлого года  произошло снижение роста доходной части бюджета  на 475860,92 рублей или на 7,79%.</w:t>
      </w:r>
    </w:p>
    <w:p w:rsidR="00FA7625" w:rsidRPr="00DC778E" w:rsidRDefault="00FA7625" w:rsidP="00DC778E">
      <w:pPr>
        <w:spacing w:after="0" w:line="240" w:lineRule="auto"/>
        <w:ind w:left="-567" w:hanging="7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78E">
        <w:rPr>
          <w:rFonts w:ascii="Times New Roman" w:hAnsi="Times New Roman"/>
          <w:sz w:val="24"/>
          <w:szCs w:val="24"/>
          <w:lang w:eastAsia="ru-RU"/>
        </w:rPr>
        <w:tab/>
      </w:r>
      <w:r w:rsidRPr="00DC778E">
        <w:rPr>
          <w:rFonts w:ascii="Times New Roman" w:hAnsi="Times New Roman"/>
          <w:sz w:val="24"/>
          <w:szCs w:val="24"/>
          <w:lang w:eastAsia="ru-RU"/>
        </w:rPr>
        <w:tab/>
        <w:t>По налогу на доходы физических лиц план за 2023 год  выполнен на 105,86% или в сумме составил 2127889,72 рублей, по сравнению с аналогичным  периодом  прошлого года  произошло увеличение роста доходной части бюджета по данному виду дохода на 163397,00 рублей или на 108,3 %.</w:t>
      </w:r>
      <w:r w:rsidRPr="00DC778E">
        <w:rPr>
          <w:rFonts w:ascii="Times New Roman" w:hAnsi="Times New Roman"/>
          <w:sz w:val="24"/>
          <w:szCs w:val="24"/>
          <w:lang w:eastAsia="ru-RU"/>
        </w:rPr>
        <w:tab/>
      </w:r>
    </w:p>
    <w:p w:rsidR="00FA7625" w:rsidRPr="00DC778E" w:rsidRDefault="00FA7625" w:rsidP="00DC77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78E">
        <w:rPr>
          <w:rFonts w:ascii="Times New Roman" w:hAnsi="Times New Roman"/>
          <w:sz w:val="24"/>
          <w:szCs w:val="24"/>
          <w:lang w:eastAsia="ru-RU"/>
        </w:rPr>
        <w:t xml:space="preserve">За 2023 год план  по налогу на имущество физических лиц  выполнен на 103,47%  или в сумме  составил 533903,13 рублей,  по сравнению с аналогичным  периодом  прошлого года  произошел рост доходной части бюджета по данному виду дохода  на 82176,64 рублей или на 118,0 %.  </w:t>
      </w:r>
    </w:p>
    <w:p w:rsidR="00FA7625" w:rsidRPr="00DC778E" w:rsidRDefault="00FA7625" w:rsidP="00DC77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78E">
        <w:rPr>
          <w:rFonts w:ascii="Times New Roman" w:hAnsi="Times New Roman"/>
          <w:sz w:val="24"/>
          <w:szCs w:val="24"/>
          <w:lang w:eastAsia="ru-RU"/>
        </w:rPr>
        <w:t xml:space="preserve">По земельному налогу физических лиц план за 2023 год выполнен на 106,03% или в сумме составил 335067,51 рублей, по сравнению с аналогичным  периодом  прошлого года  произошло увеличение роста доходной части бюджета по данному виду дохода  на 37940,96 рублей или на 142,77 %. </w:t>
      </w:r>
    </w:p>
    <w:p w:rsidR="00FA7625" w:rsidRPr="00DC778E" w:rsidRDefault="00FA7625" w:rsidP="00DC77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78E">
        <w:rPr>
          <w:rFonts w:ascii="Times New Roman" w:hAnsi="Times New Roman"/>
          <w:sz w:val="24"/>
          <w:szCs w:val="24"/>
          <w:lang w:eastAsia="ru-RU"/>
        </w:rPr>
        <w:t xml:space="preserve">План по земельному налогу юридических лиц план за 2023 год выполнен на 90,46% или в сумме составил 269703,21 рублей, по сравнению с аналогичным  периодом  прошлого года  произошло снижение роста доходной части бюджета по данному виду дохода  на 337176,24 рублей или на 55,56 % в связи с несвоевременной оплатой авансовых налоговых платежей юридическими лицами за 2023 года. </w:t>
      </w:r>
    </w:p>
    <w:p w:rsidR="00FA7625" w:rsidRPr="00DC778E" w:rsidRDefault="00FA7625" w:rsidP="00DC778E">
      <w:pPr>
        <w:spacing w:after="0" w:line="240" w:lineRule="auto"/>
        <w:ind w:left="-567" w:hanging="7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78E">
        <w:rPr>
          <w:rFonts w:ascii="Times New Roman" w:hAnsi="Times New Roman"/>
          <w:sz w:val="24"/>
          <w:szCs w:val="24"/>
          <w:lang w:eastAsia="ru-RU"/>
        </w:rPr>
        <w:tab/>
      </w:r>
      <w:r w:rsidRPr="00DC778E">
        <w:rPr>
          <w:rFonts w:ascii="Times New Roman" w:hAnsi="Times New Roman"/>
          <w:sz w:val="24"/>
          <w:szCs w:val="24"/>
          <w:lang w:eastAsia="ru-RU"/>
        </w:rPr>
        <w:tab/>
        <w:t>По акцизам по подакцизным товарам (продукции)  выполнение плана за 2023 год составило 101,00% или в сумме 2181721,53 рублей. По сравнению с аналогичным  периодом  прошлого года  произошло увеличение доходной части бюджета по данному виду дохода   на 104618,62 рублей или на 105,04%.</w:t>
      </w:r>
    </w:p>
    <w:p w:rsidR="00FA7625" w:rsidRPr="00DC778E" w:rsidRDefault="00FA7625" w:rsidP="00DC778E">
      <w:pPr>
        <w:spacing w:after="0" w:line="240" w:lineRule="auto"/>
        <w:ind w:left="-567" w:hanging="74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78E">
        <w:rPr>
          <w:rFonts w:ascii="Times New Roman" w:hAnsi="Times New Roman"/>
          <w:sz w:val="24"/>
          <w:szCs w:val="24"/>
          <w:lang w:eastAsia="ru-RU"/>
        </w:rPr>
        <w:tab/>
      </w:r>
      <w:r w:rsidRPr="00DC778E">
        <w:rPr>
          <w:rFonts w:ascii="Times New Roman" w:hAnsi="Times New Roman"/>
          <w:sz w:val="24"/>
          <w:szCs w:val="24"/>
          <w:lang w:eastAsia="ru-RU"/>
        </w:rPr>
        <w:tab/>
        <w:t>План по неналоговым доходам  план за 2023 год выполнен на 101,96% или в сумме  составил 186786,96 рублей, по сравнению с аналогичным  периодом  прошлого года  произошло снижение доходной части бюджета по данному виду дохода  на 526817,90 рублей или на 73,83%, так на доходы от реализации муниципального имущества, находящегося в собственности Усть-Ишимского сельского поселения Усть-Ишимского муниципального района Омской области в 2023 году не поступали.</w:t>
      </w:r>
    </w:p>
    <w:p w:rsidR="00FA7625" w:rsidRPr="00DC778E" w:rsidRDefault="00FA7625" w:rsidP="00DC778E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78E">
        <w:rPr>
          <w:rFonts w:ascii="Times New Roman" w:hAnsi="Times New Roman"/>
          <w:sz w:val="24"/>
          <w:szCs w:val="24"/>
          <w:lang w:eastAsia="ru-RU"/>
        </w:rPr>
        <w:t xml:space="preserve"> По доходам от сдачи в аренду земельных участков, находящихся в собственности сельского поселения план за 2023 год выполнен на 100,00% и составил 20277,51 рублей. План по аренде муниципального имущества, находящегося в собственности Усть-Ишимского сельского поселения план за 2023 год выполнен на 100,00% и составил 118800,00 рублей. </w:t>
      </w:r>
    </w:p>
    <w:p w:rsidR="00FA7625" w:rsidRPr="00DC778E" w:rsidRDefault="00FA7625" w:rsidP="00DC778E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778E">
        <w:rPr>
          <w:rFonts w:ascii="Times New Roman" w:hAnsi="Times New Roman"/>
          <w:sz w:val="24"/>
          <w:szCs w:val="24"/>
          <w:lang w:eastAsia="ru-RU"/>
        </w:rPr>
        <w:t xml:space="preserve">План по поступлениям  в рамках договора о  предоставлении права на размещение и эксплуатацию НТО за 2023 год выполнен на 109,20% и в сумме составил 42586,73 рублей. </w:t>
      </w:r>
    </w:p>
    <w:p w:rsidR="00FA7625" w:rsidRPr="000C5A6D" w:rsidRDefault="00FA7625" w:rsidP="00DC778E">
      <w:pPr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Безвозмездные поступления  за 2023 год </w:t>
      </w:r>
      <w:r w:rsidRPr="000C5A6D">
        <w:rPr>
          <w:rFonts w:ascii="Times New Roman" w:hAnsi="Times New Roman"/>
          <w:sz w:val="24"/>
          <w:szCs w:val="24"/>
          <w:lang w:eastAsia="ru-RU"/>
        </w:rPr>
        <w:t xml:space="preserve">поступили в бюджет сельского поселения в сумме </w:t>
      </w:r>
      <w:r>
        <w:rPr>
          <w:rFonts w:ascii="Times New Roman" w:hAnsi="Times New Roman"/>
          <w:sz w:val="24"/>
          <w:szCs w:val="24"/>
          <w:lang w:eastAsia="ru-RU"/>
        </w:rPr>
        <w:t xml:space="preserve"> 68431,77</w:t>
      </w:r>
      <w:r w:rsidRPr="000C5A6D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5A6D">
        <w:rPr>
          <w:rFonts w:ascii="Times New Roman" w:hAnsi="Times New Roman"/>
          <w:sz w:val="24"/>
          <w:szCs w:val="24"/>
          <w:lang w:eastAsia="ru-RU"/>
        </w:rPr>
        <w:t xml:space="preserve">рублей. В общем объёме бюджета безвозмездные поступления </w:t>
      </w:r>
      <w:r w:rsidRPr="000C5A6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составляют- </w:t>
      </w:r>
      <w:r>
        <w:rPr>
          <w:rFonts w:ascii="Times New Roman" w:hAnsi="Times New Roman"/>
          <w:sz w:val="24"/>
          <w:szCs w:val="24"/>
          <w:lang w:eastAsia="ru-RU"/>
        </w:rPr>
        <w:t>80,46</w:t>
      </w:r>
      <w:r w:rsidRPr="000C5A6D">
        <w:rPr>
          <w:rFonts w:ascii="Times New Roman" w:hAnsi="Times New Roman"/>
          <w:sz w:val="24"/>
          <w:szCs w:val="24"/>
          <w:lang w:eastAsia="ru-RU"/>
        </w:rPr>
        <w:t>%.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C5A6D">
        <w:rPr>
          <w:rFonts w:ascii="Times New Roman" w:hAnsi="Times New Roman"/>
          <w:sz w:val="24"/>
          <w:szCs w:val="24"/>
          <w:lang w:eastAsia="ru-RU"/>
        </w:rPr>
        <w:t>Расходная часть бюджета за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C5A6D">
        <w:rPr>
          <w:rFonts w:ascii="Times New Roman" w:hAnsi="Times New Roman"/>
          <w:sz w:val="24"/>
          <w:szCs w:val="24"/>
          <w:lang w:eastAsia="ru-RU"/>
        </w:rPr>
        <w:t xml:space="preserve">год составила- </w:t>
      </w:r>
      <w:r>
        <w:rPr>
          <w:rFonts w:ascii="Times New Roman" w:hAnsi="Times New Roman"/>
          <w:sz w:val="24"/>
          <w:szCs w:val="24"/>
          <w:lang w:eastAsia="ru-RU"/>
        </w:rPr>
        <w:t>85224,16</w:t>
      </w:r>
      <w:r w:rsidRPr="000C5A6D">
        <w:rPr>
          <w:rFonts w:ascii="Times New Roman" w:hAnsi="Times New Roman"/>
          <w:sz w:val="24"/>
          <w:szCs w:val="24"/>
          <w:lang w:eastAsia="ru-RU"/>
        </w:rPr>
        <w:t xml:space="preserve"> тыс. рублей или </w:t>
      </w:r>
      <w:r>
        <w:rPr>
          <w:rFonts w:ascii="Times New Roman" w:hAnsi="Times New Roman"/>
          <w:sz w:val="24"/>
          <w:szCs w:val="24"/>
          <w:lang w:eastAsia="ru-RU"/>
        </w:rPr>
        <w:t>89,11</w:t>
      </w:r>
      <w:r w:rsidRPr="000C5A6D">
        <w:rPr>
          <w:rFonts w:ascii="Times New Roman" w:hAnsi="Times New Roman"/>
          <w:sz w:val="24"/>
          <w:szCs w:val="24"/>
          <w:lang w:eastAsia="ru-RU"/>
        </w:rPr>
        <w:t>% от запланированного показателя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0C5A6D">
        <w:rPr>
          <w:rFonts w:ascii="Times New Roman" w:hAnsi="Times New Roman"/>
          <w:sz w:val="24"/>
          <w:szCs w:val="24"/>
          <w:lang w:eastAsia="ru-RU"/>
        </w:rPr>
        <w:t>год.</w:t>
      </w:r>
    </w:p>
    <w:p w:rsidR="00FA7625" w:rsidRDefault="00FA7625" w:rsidP="00EE06E9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left="-18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>6. Дорожное строительство и транспорт</w:t>
      </w:r>
    </w:p>
    <w:p w:rsidR="00FA7625" w:rsidRPr="00EE06E9" w:rsidRDefault="00FA7625" w:rsidP="00EE06E9">
      <w:pPr>
        <w:spacing w:after="0" w:line="240" w:lineRule="auto"/>
        <w:ind w:left="-18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left="-181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На систематические работы по поддержанию дорожного полотна и пешеходных дорожек в нормальном состоянии в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году за счет средств местного бюджета получено и израсходовано </w:t>
      </w:r>
      <w:r>
        <w:rPr>
          <w:rFonts w:ascii="Times New Roman" w:hAnsi="Times New Roman"/>
          <w:sz w:val="24"/>
          <w:szCs w:val="24"/>
          <w:lang w:eastAsia="ru-RU"/>
        </w:rPr>
        <w:t>1667,1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тыс. рублей,  что на  </w:t>
      </w:r>
      <w:r>
        <w:rPr>
          <w:rFonts w:ascii="Times New Roman" w:hAnsi="Times New Roman"/>
          <w:sz w:val="24"/>
          <w:szCs w:val="24"/>
          <w:lang w:eastAsia="ru-RU"/>
        </w:rPr>
        <w:t>49,3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%  или </w:t>
      </w:r>
      <w:r>
        <w:rPr>
          <w:rFonts w:ascii="Times New Roman" w:hAnsi="Times New Roman"/>
          <w:sz w:val="24"/>
          <w:szCs w:val="24"/>
          <w:lang w:eastAsia="ru-RU"/>
        </w:rPr>
        <w:t>1624,2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тыс. рублей </w:t>
      </w:r>
      <w:r>
        <w:rPr>
          <w:rFonts w:ascii="Times New Roman" w:hAnsi="Times New Roman"/>
          <w:sz w:val="24"/>
          <w:szCs w:val="24"/>
          <w:lang w:eastAsia="ru-RU"/>
        </w:rPr>
        <w:t>меньше, чем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в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>год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(20</w:t>
      </w:r>
      <w:r>
        <w:rPr>
          <w:rFonts w:ascii="Times New Roman" w:hAnsi="Times New Roman"/>
          <w:sz w:val="24"/>
          <w:szCs w:val="24"/>
          <w:lang w:eastAsia="ru-RU"/>
        </w:rPr>
        <w:t>23г-3291,3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FA7625" w:rsidRPr="00EE06E9" w:rsidRDefault="00FA7625" w:rsidP="00EE06E9">
      <w:pPr>
        <w:spacing w:after="0" w:line="240" w:lineRule="auto"/>
        <w:ind w:left="-181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left="-142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>7. Повышение уровня доходов населения</w:t>
      </w:r>
    </w:p>
    <w:p w:rsidR="00FA7625" w:rsidRPr="00EE06E9" w:rsidRDefault="00FA7625" w:rsidP="00EE06E9">
      <w:pPr>
        <w:spacing w:after="0" w:line="240" w:lineRule="auto"/>
        <w:ind w:left="-182" w:firstLine="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  <w:t xml:space="preserve">Развитие экономики, увеличение предпринимательских доходов, а также совершенствование системы социальной поддержки населения обеспечивают рост благосостояния населения. Среднедушевые денежные доходы населения в </w:t>
      </w:r>
      <w:r w:rsidRPr="00EE06E9">
        <w:rPr>
          <w:rFonts w:ascii="Times New Roman" w:hAnsi="Times New Roman"/>
          <w:bCs/>
          <w:sz w:val="24"/>
          <w:szCs w:val="24"/>
          <w:lang w:eastAsia="ru-RU"/>
        </w:rPr>
        <w:t>20</w:t>
      </w:r>
      <w:r>
        <w:rPr>
          <w:rFonts w:ascii="Times New Roman" w:hAnsi="Times New Roman"/>
          <w:bCs/>
          <w:sz w:val="24"/>
          <w:szCs w:val="24"/>
          <w:lang w:eastAsia="ru-RU"/>
        </w:rPr>
        <w:t>23</w:t>
      </w: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 году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>
        <w:rPr>
          <w:rFonts w:ascii="Times New Roman" w:hAnsi="Times New Roman"/>
          <w:sz w:val="24"/>
          <w:szCs w:val="24"/>
          <w:lang w:eastAsia="ru-RU"/>
        </w:rPr>
        <w:t>15300,00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 рублей в месяц, что на </w:t>
      </w:r>
      <w:r>
        <w:rPr>
          <w:rFonts w:ascii="Times New Roman" w:hAnsi="Times New Roman"/>
          <w:sz w:val="24"/>
          <w:szCs w:val="24"/>
          <w:lang w:eastAsia="ru-RU"/>
        </w:rPr>
        <w:t>4,1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% больше, чем в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году.(20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>г-</w:t>
      </w:r>
      <w:r>
        <w:rPr>
          <w:rFonts w:ascii="Times New Roman" w:hAnsi="Times New Roman"/>
          <w:sz w:val="24"/>
          <w:szCs w:val="24"/>
          <w:lang w:eastAsia="ru-RU"/>
        </w:rPr>
        <w:t>14700,00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рублей.)</w:t>
      </w:r>
    </w:p>
    <w:p w:rsidR="00FA7625" w:rsidRPr="00EE06E9" w:rsidRDefault="00FA7625" w:rsidP="00EE06E9">
      <w:pPr>
        <w:spacing w:after="0" w:line="240" w:lineRule="auto"/>
        <w:ind w:left="-182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  <w:t>Одним из определяющих факторов роста доходов населения является увеличение их основного источника – среднемесячной номинальной заработной платы работников. Благодаря объективным позитивным тенденциям в экономике сельского поселения в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года средняя заработная плата по поселению составила  </w:t>
      </w:r>
      <w:r>
        <w:rPr>
          <w:rFonts w:ascii="Times New Roman" w:hAnsi="Times New Roman"/>
          <w:sz w:val="24"/>
          <w:szCs w:val="24"/>
          <w:lang w:eastAsia="ru-RU"/>
        </w:rPr>
        <w:t>32654,50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 рублей, что на </w:t>
      </w:r>
      <w:r>
        <w:rPr>
          <w:rFonts w:ascii="Times New Roman" w:hAnsi="Times New Roman"/>
          <w:sz w:val="24"/>
          <w:szCs w:val="24"/>
          <w:lang w:eastAsia="ru-RU"/>
        </w:rPr>
        <w:t>0,9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% выше показателя соответствующего периода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года.(20</w:t>
      </w:r>
      <w:r>
        <w:rPr>
          <w:rFonts w:ascii="Times New Roman" w:hAnsi="Times New Roman"/>
          <w:sz w:val="24"/>
          <w:szCs w:val="24"/>
          <w:lang w:eastAsia="ru-RU"/>
        </w:rPr>
        <w:t>22г</w:t>
      </w:r>
      <w:r w:rsidRPr="00EE06E9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32373,11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 рублей).</w:t>
      </w:r>
    </w:p>
    <w:p w:rsidR="00FA7625" w:rsidRPr="00EE06E9" w:rsidRDefault="00FA7625" w:rsidP="00EE06E9">
      <w:pPr>
        <w:spacing w:after="0" w:line="240" w:lineRule="auto"/>
        <w:ind w:left="-182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>В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 году была выплачена доплата к пенсиям муниципальных служащих в сумме- </w:t>
      </w:r>
      <w:r>
        <w:rPr>
          <w:rFonts w:ascii="Times New Roman" w:hAnsi="Times New Roman"/>
          <w:sz w:val="24"/>
          <w:szCs w:val="24"/>
          <w:lang w:eastAsia="ru-RU"/>
        </w:rPr>
        <w:t>181,1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тыс. рублей, </w:t>
      </w:r>
      <w:r>
        <w:rPr>
          <w:rFonts w:ascii="Times New Roman" w:hAnsi="Times New Roman"/>
          <w:sz w:val="24"/>
          <w:szCs w:val="24"/>
          <w:lang w:eastAsia="ru-RU"/>
        </w:rPr>
        <w:t>сумма выплат увеличилась на 17,1%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>
        <w:rPr>
          <w:rFonts w:ascii="Times New Roman" w:hAnsi="Times New Roman"/>
          <w:sz w:val="24"/>
          <w:szCs w:val="24"/>
          <w:lang w:eastAsia="ru-RU"/>
        </w:rPr>
        <w:t xml:space="preserve">26,5 тыс.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рублей, чем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2022 г</w:t>
        </w:r>
      </w:smartTag>
      <w:r>
        <w:rPr>
          <w:rFonts w:ascii="Times New Roman" w:hAnsi="Times New Roman"/>
          <w:sz w:val="24"/>
          <w:szCs w:val="24"/>
          <w:lang w:eastAsia="ru-RU"/>
        </w:rPr>
        <w:t xml:space="preserve"> (2020г-154,6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тыс. рублей).</w:t>
      </w:r>
    </w:p>
    <w:p w:rsidR="00FA7625" w:rsidRPr="00EE06E9" w:rsidRDefault="00FA7625" w:rsidP="002000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left="360" w:hanging="540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>8.Труд и занятость населения, развитие кадрового потенциала</w:t>
      </w:r>
    </w:p>
    <w:p w:rsidR="00FA7625" w:rsidRDefault="00FA7625" w:rsidP="00EE06E9">
      <w:pPr>
        <w:spacing w:after="0" w:line="240" w:lineRule="auto"/>
        <w:ind w:left="-180" w:firstLine="90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Средняя численность </w:t>
      </w:r>
      <w:r>
        <w:rPr>
          <w:rFonts w:ascii="Times New Roman" w:hAnsi="Times New Roman"/>
          <w:sz w:val="24"/>
          <w:szCs w:val="24"/>
          <w:lang w:eastAsia="ru-RU"/>
        </w:rPr>
        <w:t>занятого в экономике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населения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EE06E9">
        <w:rPr>
          <w:rFonts w:ascii="Times New Roman" w:hAnsi="Times New Roman"/>
          <w:sz w:val="24"/>
          <w:szCs w:val="24"/>
          <w:lang w:eastAsia="ru-RU"/>
        </w:rPr>
        <w:t>поселению составляет 31</w:t>
      </w:r>
      <w:r>
        <w:rPr>
          <w:rFonts w:ascii="Times New Roman" w:hAnsi="Times New Roman"/>
          <w:sz w:val="24"/>
          <w:szCs w:val="24"/>
          <w:lang w:eastAsia="ru-RU"/>
        </w:rPr>
        <w:t>60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человек. </w:t>
      </w:r>
      <w:r>
        <w:rPr>
          <w:rFonts w:ascii="Times New Roman" w:hAnsi="Times New Roman"/>
          <w:sz w:val="24"/>
          <w:szCs w:val="24"/>
          <w:lang w:eastAsia="ru-RU"/>
        </w:rPr>
        <w:t>Общая численность безработных составляет -183 человек.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 Общая численность незанятого населения в трудоспособном возрасте -</w:t>
      </w:r>
      <w:r>
        <w:rPr>
          <w:rFonts w:ascii="Times New Roman" w:hAnsi="Times New Roman"/>
          <w:sz w:val="24"/>
          <w:szCs w:val="24"/>
          <w:lang w:eastAsia="ru-RU"/>
        </w:rPr>
        <w:t>1251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человек. Уровень зарегистрированной  безработицы  к экономически активному населению по Усть-Ишимскому сельскому поселению в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составил-  </w:t>
      </w:r>
      <w:r>
        <w:rPr>
          <w:rFonts w:ascii="Times New Roman" w:hAnsi="Times New Roman"/>
          <w:sz w:val="24"/>
          <w:szCs w:val="24"/>
          <w:lang w:eastAsia="ru-RU"/>
        </w:rPr>
        <w:t>2,5%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 xml:space="preserve">71 человек),  увеличение  по сравнению с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sz w:val="24"/>
          <w:szCs w:val="24"/>
          <w:lang w:eastAsia="ru-RU"/>
        </w:rPr>
        <w:t>ом составило на 0,3% или на 2 человека (2022г-2,2% или 68 человек)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. Уровень общей безработицы </w:t>
      </w:r>
      <w:r>
        <w:rPr>
          <w:rFonts w:ascii="Times New Roman" w:hAnsi="Times New Roman"/>
          <w:sz w:val="24"/>
          <w:szCs w:val="24"/>
          <w:lang w:eastAsia="ru-RU"/>
        </w:rPr>
        <w:t>5,1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% от всего труд</w:t>
      </w:r>
      <w:r>
        <w:rPr>
          <w:rFonts w:ascii="Times New Roman" w:hAnsi="Times New Roman"/>
          <w:sz w:val="24"/>
          <w:szCs w:val="24"/>
          <w:lang w:eastAsia="ru-RU"/>
        </w:rPr>
        <w:t>оспособного населения поселения, что выше уровня 2022г. на 1,5% или на 54 человека.</w:t>
      </w:r>
    </w:p>
    <w:p w:rsidR="00FA7625" w:rsidRDefault="00FA7625" w:rsidP="00EE06E9">
      <w:pPr>
        <w:spacing w:after="0" w:line="240" w:lineRule="auto"/>
        <w:ind w:left="-180" w:firstLine="90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1080"/>
        </w:tabs>
        <w:spacing w:after="0" w:line="240" w:lineRule="auto"/>
        <w:ind w:left="-142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>9.Улучшение демографической ситуации, поддержка материнства и детства</w:t>
      </w:r>
    </w:p>
    <w:p w:rsidR="00FA7625" w:rsidRPr="00EE06E9" w:rsidRDefault="00FA7625" w:rsidP="00EE06E9">
      <w:pPr>
        <w:tabs>
          <w:tab w:val="left" w:pos="1080"/>
        </w:tabs>
        <w:spacing w:after="0" w:line="240" w:lineRule="auto"/>
        <w:ind w:left="-180" w:firstLine="8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За рассматриваемый период наблюдается </w:t>
      </w:r>
      <w:r>
        <w:rPr>
          <w:rFonts w:ascii="Times New Roman" w:hAnsi="Times New Roman"/>
          <w:sz w:val="24"/>
          <w:szCs w:val="24"/>
          <w:lang w:eastAsia="ru-RU"/>
        </w:rPr>
        <w:t>снижение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рождаемости. В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году показатель рождаемости </w:t>
      </w:r>
      <w:r>
        <w:rPr>
          <w:rFonts w:ascii="Times New Roman" w:hAnsi="Times New Roman"/>
          <w:sz w:val="24"/>
          <w:szCs w:val="24"/>
          <w:lang w:eastAsia="ru-RU"/>
        </w:rPr>
        <w:t>снизился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 на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человек и составил 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человек по сравнению с  показателем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года (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в  </w:t>
      </w:r>
      <w:smartTag w:uri="urn:schemas-microsoft-com:office:smarttags" w:element="metricconverter">
        <w:smartTagPr>
          <w:attr w:name="ProductID" w:val="2022 г"/>
        </w:smartTagPr>
        <w:r w:rsidRPr="00EE06E9">
          <w:rPr>
            <w:rFonts w:ascii="Times New Roman" w:hAnsi="Times New Roman"/>
            <w:sz w:val="24"/>
            <w:szCs w:val="24"/>
            <w:lang w:eastAsia="ru-RU"/>
          </w:rPr>
          <w:t>20</w:t>
        </w:r>
        <w:r>
          <w:rPr>
            <w:rFonts w:ascii="Times New Roman" w:hAnsi="Times New Roman"/>
            <w:sz w:val="24"/>
            <w:szCs w:val="24"/>
            <w:lang w:eastAsia="ru-RU"/>
          </w:rPr>
          <w:t>22</w:t>
        </w:r>
        <w:r w:rsidRPr="00EE06E9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E06E9">
        <w:rPr>
          <w:rFonts w:ascii="Times New Roman" w:hAnsi="Times New Roman"/>
          <w:sz w:val="24"/>
          <w:szCs w:val="24"/>
          <w:lang w:eastAsia="ru-RU"/>
        </w:rPr>
        <w:t xml:space="preserve">. – 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человек), в 20</w:t>
      </w:r>
      <w:r>
        <w:rPr>
          <w:rFonts w:ascii="Times New Roman" w:hAnsi="Times New Roman"/>
          <w:sz w:val="24"/>
          <w:szCs w:val="24"/>
          <w:lang w:eastAsia="ru-RU"/>
        </w:rPr>
        <w:t xml:space="preserve">23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году  </w:t>
      </w:r>
      <w:r>
        <w:rPr>
          <w:rFonts w:ascii="Times New Roman" w:hAnsi="Times New Roman"/>
          <w:sz w:val="24"/>
          <w:szCs w:val="24"/>
          <w:lang w:eastAsia="ru-RU"/>
        </w:rPr>
        <w:t>снизился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показатель смертности населения на </w:t>
      </w:r>
      <w:r>
        <w:rPr>
          <w:rFonts w:ascii="Times New Roman" w:hAnsi="Times New Roman"/>
          <w:sz w:val="24"/>
          <w:szCs w:val="24"/>
          <w:lang w:eastAsia="ru-RU"/>
        </w:rPr>
        <w:t>26 человек и составил 20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человек по сравнению с 20</w:t>
      </w:r>
      <w:r>
        <w:rPr>
          <w:rFonts w:ascii="Times New Roman" w:hAnsi="Times New Roman"/>
          <w:sz w:val="24"/>
          <w:szCs w:val="24"/>
          <w:lang w:eastAsia="ru-RU"/>
        </w:rPr>
        <w:t xml:space="preserve">22 </w:t>
      </w:r>
      <w:r w:rsidRPr="00EE06E9">
        <w:rPr>
          <w:rFonts w:ascii="Times New Roman" w:hAnsi="Times New Roman"/>
          <w:sz w:val="24"/>
          <w:szCs w:val="24"/>
          <w:lang w:eastAsia="ru-RU"/>
        </w:rPr>
        <w:t>годом (в 20</w:t>
      </w:r>
      <w:r>
        <w:rPr>
          <w:rFonts w:ascii="Times New Roman" w:hAnsi="Times New Roman"/>
          <w:sz w:val="24"/>
          <w:szCs w:val="24"/>
          <w:lang w:eastAsia="ru-RU"/>
        </w:rPr>
        <w:t xml:space="preserve">22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году - </w:t>
      </w:r>
      <w:r>
        <w:rPr>
          <w:rFonts w:ascii="Times New Roman" w:hAnsi="Times New Roman"/>
          <w:sz w:val="24"/>
          <w:szCs w:val="24"/>
          <w:lang w:eastAsia="ru-RU"/>
        </w:rPr>
        <w:t>46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E06E9">
        <w:rPr>
          <w:rFonts w:ascii="Times New Roman" w:hAnsi="Times New Roman"/>
          <w:sz w:val="24"/>
          <w:szCs w:val="24"/>
          <w:lang w:eastAsia="ru-RU"/>
        </w:rPr>
        <w:t>).</w:t>
      </w:r>
    </w:p>
    <w:p w:rsidR="00FA7625" w:rsidRPr="001D3D12" w:rsidRDefault="00FA7625" w:rsidP="00EE06E9">
      <w:pPr>
        <w:tabs>
          <w:tab w:val="left" w:pos="1080"/>
        </w:tabs>
        <w:spacing w:after="0" w:line="240" w:lineRule="auto"/>
        <w:ind w:left="-180" w:firstLine="8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3D12">
        <w:rPr>
          <w:rFonts w:ascii="Times New Roman" w:hAnsi="Times New Roman"/>
          <w:sz w:val="24"/>
          <w:szCs w:val="24"/>
          <w:lang w:eastAsia="ru-RU"/>
        </w:rPr>
        <w:t>Миграционная убыль за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D3D12">
        <w:rPr>
          <w:rFonts w:ascii="Times New Roman" w:hAnsi="Times New Roman"/>
          <w:sz w:val="24"/>
          <w:szCs w:val="24"/>
          <w:lang w:eastAsia="ru-RU"/>
        </w:rPr>
        <w:t xml:space="preserve"> год - 99 человек, </w:t>
      </w:r>
      <w:smartTag w:uri="urn:schemas-microsoft-com:office:smarttags" w:element="metricconverter">
        <w:smartTagPr>
          <w:attr w:name="ProductID" w:val="2023 г"/>
        </w:smartTagPr>
        <w:r w:rsidRPr="001D3D12">
          <w:rPr>
            <w:rFonts w:ascii="Times New Roman" w:hAnsi="Times New Roman"/>
            <w:sz w:val="24"/>
            <w:szCs w:val="24"/>
            <w:lang w:eastAsia="ru-RU"/>
          </w:rPr>
          <w:t>202</w:t>
        </w:r>
        <w:r>
          <w:rPr>
            <w:rFonts w:ascii="Times New Roman" w:hAnsi="Times New Roman"/>
            <w:sz w:val="24"/>
            <w:szCs w:val="24"/>
            <w:lang w:eastAsia="ru-RU"/>
          </w:rPr>
          <w:t>3 г</w:t>
        </w:r>
      </w:smartTag>
      <w:r>
        <w:rPr>
          <w:rFonts w:ascii="Times New Roman" w:hAnsi="Times New Roman"/>
          <w:sz w:val="24"/>
          <w:szCs w:val="24"/>
          <w:lang w:eastAsia="ru-RU"/>
        </w:rPr>
        <w:t>. –284</w:t>
      </w:r>
      <w:r w:rsidRPr="001D3D12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FA7625" w:rsidRPr="00EE06E9" w:rsidRDefault="00FA7625" w:rsidP="00EE06E9">
      <w:pPr>
        <w:tabs>
          <w:tab w:val="left" w:pos="1080"/>
        </w:tabs>
        <w:spacing w:after="0" w:line="240" w:lineRule="auto"/>
        <w:ind w:left="-180" w:firstLine="8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Население Усть-Ишимского сельского поселения  на 01.01.202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>
        <w:rPr>
          <w:rFonts w:ascii="Times New Roman" w:hAnsi="Times New Roman"/>
          <w:sz w:val="24"/>
          <w:szCs w:val="24"/>
          <w:lang w:eastAsia="ru-RU"/>
        </w:rPr>
        <w:t>5979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человек, (на 01.01.20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 – 6</w:t>
      </w:r>
      <w:r>
        <w:rPr>
          <w:rFonts w:ascii="Times New Roman" w:hAnsi="Times New Roman"/>
          <w:sz w:val="24"/>
          <w:szCs w:val="24"/>
          <w:lang w:eastAsia="ru-RU"/>
        </w:rPr>
        <w:t>485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человек) т.е. уменьшилось на </w:t>
      </w:r>
      <w:r>
        <w:rPr>
          <w:rFonts w:ascii="Times New Roman" w:hAnsi="Times New Roman"/>
          <w:sz w:val="24"/>
          <w:szCs w:val="24"/>
          <w:lang w:eastAsia="ru-RU"/>
        </w:rPr>
        <w:t>506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FA7625" w:rsidRPr="00EE06E9" w:rsidRDefault="00FA7625" w:rsidP="00EE06E9">
      <w:pPr>
        <w:tabs>
          <w:tab w:val="left" w:pos="1080"/>
        </w:tabs>
        <w:spacing w:after="0" w:line="240" w:lineRule="auto"/>
        <w:ind w:left="-180" w:firstLine="89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A7625" w:rsidRPr="00EE06E9" w:rsidRDefault="00FA7625" w:rsidP="005B595C">
      <w:pPr>
        <w:spacing w:after="0" w:line="240" w:lineRule="auto"/>
        <w:ind w:left="-142"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EE06E9">
        <w:rPr>
          <w:rFonts w:ascii="Times New Roman" w:hAnsi="Times New Roman"/>
          <w:b/>
          <w:sz w:val="24"/>
          <w:szCs w:val="24"/>
          <w:lang w:eastAsia="ru-RU"/>
        </w:rPr>
        <w:t>. Жилищное строительство</w:t>
      </w:r>
    </w:p>
    <w:p w:rsidR="00FA7625" w:rsidRPr="00F36A6E" w:rsidRDefault="00FA7625" w:rsidP="00233AC7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A6E">
        <w:rPr>
          <w:rFonts w:ascii="Times New Roman" w:hAnsi="Times New Roman"/>
          <w:sz w:val="24"/>
          <w:szCs w:val="24"/>
          <w:lang w:eastAsia="ru-RU"/>
        </w:rPr>
        <w:t xml:space="preserve">  За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36A6E">
        <w:rPr>
          <w:rFonts w:ascii="Times New Roman" w:hAnsi="Times New Roman"/>
          <w:sz w:val="24"/>
          <w:szCs w:val="24"/>
          <w:lang w:eastAsia="ru-RU"/>
        </w:rPr>
        <w:t xml:space="preserve"> год на территории Усть-Ишимского сельского поселения было введено в эксплуатацию 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F36A6E">
        <w:rPr>
          <w:rFonts w:ascii="Times New Roman" w:hAnsi="Times New Roman"/>
          <w:sz w:val="24"/>
          <w:szCs w:val="24"/>
          <w:lang w:eastAsia="ru-RU"/>
        </w:rPr>
        <w:t xml:space="preserve"> жилых дом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F36A6E">
        <w:rPr>
          <w:rFonts w:ascii="Times New Roman" w:hAnsi="Times New Roman"/>
          <w:sz w:val="24"/>
          <w:szCs w:val="24"/>
          <w:lang w:eastAsia="ru-RU"/>
        </w:rPr>
        <w:t xml:space="preserve">, общей площадью –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57,6 кв. м"/>
        </w:smartTagPr>
        <w:r>
          <w:rPr>
            <w:rFonts w:ascii="Times New Roman" w:hAnsi="Times New Roman"/>
            <w:sz w:val="24"/>
            <w:szCs w:val="24"/>
            <w:lang w:eastAsia="ru-RU"/>
          </w:rPr>
          <w:t>1057,6</w:t>
        </w:r>
        <w:r w:rsidRPr="00F36A6E">
          <w:rPr>
            <w:rFonts w:ascii="Times New Roman" w:hAnsi="Times New Roman"/>
            <w:sz w:val="24"/>
            <w:szCs w:val="24"/>
            <w:lang w:eastAsia="ru-RU"/>
          </w:rPr>
          <w:t xml:space="preserve"> кв. м</w:t>
        </w:r>
      </w:smartTag>
      <w:r w:rsidRPr="00F36A6E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6A6E">
        <w:rPr>
          <w:rFonts w:ascii="Times New Roman" w:hAnsi="Times New Roman"/>
          <w:sz w:val="24"/>
          <w:szCs w:val="24"/>
          <w:lang w:eastAsia="ru-RU"/>
        </w:rPr>
        <w:t xml:space="preserve">Проведена реконструкция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F36A6E">
        <w:rPr>
          <w:rFonts w:ascii="Times New Roman" w:hAnsi="Times New Roman"/>
          <w:sz w:val="24"/>
          <w:szCs w:val="24"/>
          <w:lang w:eastAsia="ru-RU"/>
        </w:rPr>
        <w:t xml:space="preserve"> индив</w:t>
      </w:r>
      <w:r>
        <w:rPr>
          <w:rFonts w:ascii="Times New Roman" w:hAnsi="Times New Roman"/>
          <w:sz w:val="24"/>
          <w:szCs w:val="24"/>
          <w:lang w:eastAsia="ru-RU"/>
        </w:rPr>
        <w:t>идуального</w:t>
      </w:r>
      <w:r w:rsidRPr="00F36A6E">
        <w:rPr>
          <w:rFonts w:ascii="Times New Roman" w:hAnsi="Times New Roman"/>
          <w:sz w:val="24"/>
          <w:szCs w:val="24"/>
          <w:lang w:eastAsia="ru-RU"/>
        </w:rPr>
        <w:t xml:space="preserve"> дом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F36A6E">
        <w:rPr>
          <w:rFonts w:ascii="Times New Roman" w:hAnsi="Times New Roman"/>
          <w:sz w:val="24"/>
          <w:szCs w:val="24"/>
          <w:lang w:eastAsia="ru-RU"/>
        </w:rPr>
        <w:t xml:space="preserve"> общей площадью – </w:t>
      </w:r>
      <w:smartTag w:uri="urn:schemas-microsoft-com:office:smarttags" w:element="metricconverter">
        <w:smartTagPr>
          <w:attr w:name="ProductID" w:val="106,8 кв. м"/>
        </w:smartTagPr>
        <w:r>
          <w:rPr>
            <w:rFonts w:ascii="Times New Roman" w:hAnsi="Times New Roman"/>
            <w:sz w:val="24"/>
            <w:szCs w:val="24"/>
            <w:lang w:eastAsia="ru-RU"/>
          </w:rPr>
          <w:t>106,8</w:t>
        </w:r>
        <w:r w:rsidRPr="00F36A6E">
          <w:rPr>
            <w:rFonts w:ascii="Times New Roman" w:hAnsi="Times New Roman"/>
            <w:sz w:val="24"/>
            <w:szCs w:val="24"/>
            <w:lang w:eastAsia="ru-RU"/>
          </w:rPr>
          <w:t xml:space="preserve"> кв. м</w:t>
        </w:r>
      </w:smartTag>
      <w:r w:rsidRPr="00F36A6E">
        <w:rPr>
          <w:rFonts w:ascii="Times New Roman" w:hAnsi="Times New Roman"/>
          <w:sz w:val="24"/>
          <w:szCs w:val="24"/>
          <w:lang w:eastAsia="ru-RU"/>
        </w:rPr>
        <w:t>. В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36A6E">
        <w:rPr>
          <w:rFonts w:ascii="Times New Roman" w:hAnsi="Times New Roman"/>
          <w:sz w:val="24"/>
          <w:szCs w:val="24"/>
          <w:lang w:eastAsia="ru-RU"/>
        </w:rPr>
        <w:t xml:space="preserve"> году по </w:t>
      </w:r>
      <w:r w:rsidRPr="00F36A6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сравнению с предыдущим годом произошло </w:t>
      </w:r>
      <w:r>
        <w:rPr>
          <w:rFonts w:ascii="Times New Roman" w:hAnsi="Times New Roman"/>
          <w:sz w:val="24"/>
          <w:szCs w:val="24"/>
          <w:lang w:eastAsia="ru-RU"/>
        </w:rPr>
        <w:t>уменьшение</w:t>
      </w:r>
      <w:r w:rsidRPr="00F36A6E">
        <w:rPr>
          <w:rFonts w:ascii="Times New Roman" w:hAnsi="Times New Roman"/>
          <w:sz w:val="24"/>
          <w:szCs w:val="24"/>
          <w:lang w:eastAsia="ru-RU"/>
        </w:rPr>
        <w:t xml:space="preserve"> введения в эксплуатацию жилой площади </w:t>
      </w:r>
      <w:r>
        <w:rPr>
          <w:rFonts w:ascii="Times New Roman" w:hAnsi="Times New Roman"/>
          <w:sz w:val="24"/>
          <w:szCs w:val="24"/>
          <w:lang w:eastAsia="ru-RU"/>
        </w:rPr>
        <w:t>на 5,3%</w:t>
      </w:r>
      <w:r w:rsidRPr="00F36A6E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smartTag w:uri="urn:schemas-microsoft-com:office:smarttags" w:element="metricconverter">
        <w:smartTagPr>
          <w:attr w:name="ProductID" w:val="59,6 кв. м"/>
        </w:smartTagPr>
        <w:r>
          <w:rPr>
            <w:rFonts w:ascii="Times New Roman" w:hAnsi="Times New Roman"/>
            <w:sz w:val="24"/>
            <w:szCs w:val="24"/>
            <w:lang w:eastAsia="ru-RU"/>
          </w:rPr>
          <w:t>59,6</w:t>
        </w:r>
        <w:r w:rsidRPr="00F36A6E">
          <w:rPr>
            <w:rFonts w:ascii="Times New Roman" w:hAnsi="Times New Roman"/>
            <w:sz w:val="24"/>
            <w:szCs w:val="24"/>
            <w:lang w:eastAsia="ru-RU"/>
          </w:rPr>
          <w:t xml:space="preserve"> кв. м</w:t>
        </w:r>
      </w:smartTag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>12.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b/>
          <w:sz w:val="24"/>
          <w:szCs w:val="24"/>
          <w:lang w:eastAsia="ru-RU"/>
        </w:rPr>
        <w:t>Охрана окружающей среды и обеспечение пожарной безопасности</w:t>
      </w:r>
    </w:p>
    <w:p w:rsidR="00FA7625" w:rsidRPr="00EE06E9" w:rsidRDefault="00FA7625" w:rsidP="00781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В течение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года в целях пожарной безопасности в течении года поддерживались в рабочем состоянии места забора воды пожарными машинами, проводились организационно-практические  мероприятия по профилактике пожаров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EE06E9">
        <w:rPr>
          <w:rFonts w:ascii="Times New Roman" w:hAnsi="Times New Roman"/>
          <w:sz w:val="24"/>
          <w:szCs w:val="24"/>
          <w:lang w:eastAsia="ru-RU"/>
        </w:rPr>
        <w:t>изготовление наглядных противопожарных,</w:t>
      </w:r>
      <w:r>
        <w:rPr>
          <w:rFonts w:ascii="Times New Roman" w:hAnsi="Times New Roman"/>
          <w:sz w:val="24"/>
          <w:szCs w:val="24"/>
          <w:lang w:eastAsia="ru-RU"/>
        </w:rPr>
        <w:t xml:space="preserve"> агитационных материалов.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Проводились сходы граждан во всех населенных пунктах поселения. </w:t>
      </w:r>
    </w:p>
    <w:p w:rsidR="00FA7625" w:rsidRPr="00EE06E9" w:rsidRDefault="00FA7625" w:rsidP="00290466">
      <w:pPr>
        <w:ind w:firstLine="426"/>
        <w:rPr>
          <w:rFonts w:ascii="Times New Roman" w:hAnsi="Times New Roman"/>
          <w:b/>
          <w:sz w:val="24"/>
          <w:szCs w:val="24"/>
          <w:lang w:eastAsia="ru-RU"/>
        </w:rPr>
      </w:pPr>
      <w:r w:rsidRPr="00290466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290466">
        <w:rPr>
          <w:rFonts w:ascii="Times New Roman" w:hAnsi="Times New Roman"/>
          <w:sz w:val="24"/>
          <w:szCs w:val="24"/>
          <w:lang w:eastAsia="ru-RU"/>
        </w:rPr>
        <w:t>За 2023 год по статье «Благоустройство» на 23,8% (837,0 тыс. руб.) меньше, чем в 2022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году,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из них на уличное освещение израсходовано- </w:t>
      </w:r>
      <w:r>
        <w:rPr>
          <w:rFonts w:ascii="Times New Roman" w:hAnsi="Times New Roman"/>
          <w:sz w:val="24"/>
          <w:szCs w:val="24"/>
          <w:lang w:eastAsia="ru-RU"/>
        </w:rPr>
        <w:t>833,6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тыс. рублей  что на </w:t>
      </w:r>
      <w:r>
        <w:rPr>
          <w:rFonts w:ascii="Times New Roman" w:hAnsi="Times New Roman"/>
          <w:sz w:val="24"/>
          <w:szCs w:val="24"/>
          <w:lang w:eastAsia="ru-RU"/>
        </w:rPr>
        <w:t>16,5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% или на </w:t>
      </w:r>
      <w:r>
        <w:rPr>
          <w:rFonts w:ascii="Times New Roman" w:hAnsi="Times New Roman"/>
          <w:sz w:val="24"/>
          <w:szCs w:val="24"/>
          <w:lang w:eastAsia="ru-RU"/>
        </w:rPr>
        <w:t>164,7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>
        <w:rPr>
          <w:rFonts w:ascii="Times New Roman" w:hAnsi="Times New Roman"/>
          <w:sz w:val="24"/>
          <w:szCs w:val="24"/>
          <w:lang w:eastAsia="ru-RU"/>
        </w:rPr>
        <w:t>рублей больше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чем в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году. В течение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года были проведены следующие работы по благоустройству: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>- очищались водосбросные канавы  от мусора и снега, в с. Усть-Ишим,   систематически проводилась уборка сухостоя и кустарников</w:t>
      </w:r>
      <w:bookmarkStart w:id="1" w:name="_Toc272333429"/>
      <w:bookmarkStart w:id="2" w:name="_Toc272401233"/>
      <w:bookmarkStart w:id="3" w:name="_Toc272401358"/>
      <w:bookmarkStart w:id="4" w:name="_Toc272401660"/>
      <w:bookmarkStart w:id="5" w:name="_Toc272401791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1.3 Оценка уровня развития, конкурентных преимуществ, ограничивающих факторов, перспективных возможностей и потенциальных рисков развития </w:t>
      </w:r>
      <w:r w:rsidRPr="00EE06E9">
        <w:rPr>
          <w:rFonts w:ascii="Times New Roman" w:hAnsi="Times New Roman"/>
          <w:sz w:val="24"/>
          <w:szCs w:val="24"/>
          <w:lang w:eastAsia="ru-RU"/>
        </w:rPr>
        <w:br/>
        <w:t>Усть-Ишимского сельского  поселения (SWOT-анализ)</w:t>
      </w:r>
      <w:bookmarkEnd w:id="1"/>
      <w:bookmarkEnd w:id="2"/>
      <w:bookmarkEnd w:id="3"/>
      <w:bookmarkEnd w:id="4"/>
      <w:bookmarkEnd w:id="5"/>
      <w:r w:rsidRPr="00EE06E9">
        <w:rPr>
          <w:rFonts w:ascii="Times New Roman" w:hAnsi="Times New Roman"/>
          <w:sz w:val="24"/>
          <w:szCs w:val="24"/>
          <w:lang w:eastAsia="ru-RU"/>
        </w:rPr>
        <w:t>*</w:t>
      </w:r>
    </w:p>
    <w:p w:rsidR="00FA7625" w:rsidRPr="00EE06E9" w:rsidRDefault="00FA7625" w:rsidP="002B523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На основе анализа исторических, социальных, экономических предпосылок развития поселения, динамики основных социально-экономических показателей за последние три года, выявлены и структурированы следующие сильные и слабые стороны, а также потенциальные возможности и угрозы развития Усть-Ишимского сельского поселения.</w:t>
      </w:r>
    </w:p>
    <w:p w:rsidR="00FA7625" w:rsidRPr="00EE06E9" w:rsidRDefault="00FA7625" w:rsidP="00EE06E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Сильные стороны, определяющие конкурентные преимущества, способствующие ускоренному развитию территории поселения:</w:t>
      </w:r>
    </w:p>
    <w:p w:rsidR="00FA7625" w:rsidRPr="00EE06E9" w:rsidRDefault="00FA7625" w:rsidP="00EE06E9">
      <w:pPr>
        <w:numPr>
          <w:ilvl w:val="0"/>
          <w:numId w:val="23"/>
        </w:numPr>
        <w:spacing w:after="0" w:line="240" w:lineRule="auto"/>
        <w:ind w:left="709" w:firstLine="11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EE06E9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наличие плодородных земель, в частности земель сельскохозяйственного  назначения;</w:t>
      </w:r>
    </w:p>
    <w:p w:rsidR="00FA7625" w:rsidRPr="00EE06E9" w:rsidRDefault="00FA7625" w:rsidP="00EE06E9">
      <w:pPr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наличие лесосырьевой базы;</w:t>
      </w:r>
    </w:p>
    <w:p w:rsidR="00FA7625" w:rsidRPr="00EE06E9" w:rsidRDefault="00FA7625" w:rsidP="00EE06E9">
      <w:pPr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 xml:space="preserve">наличие крупных водных артерий р. Иртыш, р. Ишим; </w:t>
      </w:r>
    </w:p>
    <w:p w:rsidR="00FA7625" w:rsidRPr="00EE06E9" w:rsidRDefault="00FA7625" w:rsidP="00EE06E9">
      <w:pPr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резерв трудовых ресурсов;</w:t>
      </w:r>
    </w:p>
    <w:p w:rsidR="00FA7625" w:rsidRPr="00EE06E9" w:rsidRDefault="00FA7625" w:rsidP="00EE06E9">
      <w:pPr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возможности получения профессионального образования в поселении;</w:t>
      </w:r>
    </w:p>
    <w:p w:rsidR="00FA7625" w:rsidRPr="00EE06E9" w:rsidRDefault="00FA7625" w:rsidP="00EE06E9">
      <w:pPr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достаточно высокий уровень личной и экологической безопасности;</w:t>
      </w:r>
    </w:p>
    <w:p w:rsidR="00FA7625" w:rsidRPr="00EE06E9" w:rsidRDefault="00FA7625" w:rsidP="00EE06E9">
      <w:pPr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относительно высокий уровень материального обеспечения населения;</w:t>
      </w:r>
    </w:p>
    <w:p w:rsidR="00FA7625" w:rsidRPr="00EE06E9" w:rsidRDefault="00FA7625" w:rsidP="00EE06E9">
      <w:pPr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наличие на территории поселения развитых предприятий (в сравнении с другими поселениями района);</w:t>
      </w:r>
    </w:p>
    <w:p w:rsidR="00FA7625" w:rsidRPr="00EE06E9" w:rsidRDefault="00FA7625" w:rsidP="00EE06E9">
      <w:pPr>
        <w:numPr>
          <w:ilvl w:val="0"/>
          <w:numId w:val="23"/>
        </w:numPr>
        <w:tabs>
          <w:tab w:val="num" w:pos="10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политическая активность населения.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Слабые стороны, тормозящие и ограничивающие устойчивое развитие территории поселения:</w:t>
      </w:r>
    </w:p>
    <w:p w:rsidR="00FA7625" w:rsidRPr="00EE06E9" w:rsidRDefault="00FA7625" w:rsidP="00EE06E9">
      <w:pPr>
        <w:numPr>
          <w:ilvl w:val="0"/>
          <w:numId w:val="24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невыгодное экономико-географическое положение;</w:t>
      </w:r>
    </w:p>
    <w:p w:rsidR="00FA7625" w:rsidRPr="00EE06E9" w:rsidRDefault="00FA7625" w:rsidP="00EE06E9">
      <w:pPr>
        <w:spacing w:after="0" w:line="240" w:lineRule="auto"/>
        <w:ind w:left="360" w:firstLine="348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2.   удаленность района от областного центра и железной дороги;</w:t>
      </w:r>
    </w:p>
    <w:p w:rsidR="00FA7625" w:rsidRPr="00EE06E9" w:rsidRDefault="00FA7625" w:rsidP="00EE06E9">
      <w:pPr>
        <w:spacing w:after="0" w:line="240" w:lineRule="auto"/>
        <w:ind w:left="360" w:firstLine="348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3.  недостаточное развитие сферы бытовых услуг населению;</w:t>
      </w:r>
    </w:p>
    <w:p w:rsidR="00FA7625" w:rsidRPr="00EE06E9" w:rsidRDefault="00FA7625" w:rsidP="00EE06E9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 xml:space="preserve">     4.   высокая степень изношенности основных производственных фондов в большинстве  действующих  предприятиях;</w:t>
      </w:r>
    </w:p>
    <w:p w:rsidR="00FA7625" w:rsidRPr="00EE06E9" w:rsidRDefault="00FA7625" w:rsidP="00EE06E9">
      <w:pPr>
        <w:spacing w:after="0" w:line="240" w:lineRule="auto"/>
        <w:ind w:left="360" w:firstLine="348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 xml:space="preserve">5.    существенное различие благосостояния различных социальных групп </w:t>
      </w:r>
      <w:r w:rsidRPr="00EE06E9">
        <w:rPr>
          <w:rFonts w:ascii="Times New Roman" w:hAnsi="Times New Roman"/>
          <w:color w:val="000000"/>
          <w:sz w:val="24"/>
          <w:szCs w:val="24"/>
        </w:rPr>
        <w:tab/>
        <w:t>населения,  достаточно высокий  процент населения с доходами ниже прожиточного минимума;</w:t>
      </w:r>
    </w:p>
    <w:p w:rsidR="00FA7625" w:rsidRPr="00EE06E9" w:rsidRDefault="00FA7625" w:rsidP="00EE06E9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ab/>
        <w:t>6.    ненадлежащий учет земель сельскохозяйственного назначения;</w:t>
      </w:r>
    </w:p>
    <w:p w:rsidR="00FA7625" w:rsidRPr="00EE06E9" w:rsidRDefault="00FA7625" w:rsidP="00EE06E9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ab/>
        <w:t>7.    отсутствие  дорог с асфальтовым покрытием;</w:t>
      </w:r>
    </w:p>
    <w:p w:rsidR="00FA7625" w:rsidRPr="00EE06E9" w:rsidRDefault="00FA7625" w:rsidP="00EE06E9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 xml:space="preserve">   8.   отсутствие перспективы создания рабочих мест;</w:t>
      </w:r>
    </w:p>
    <w:p w:rsidR="00FA7625" w:rsidRPr="00EE06E9" w:rsidRDefault="00FA7625" w:rsidP="00EE06E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9.    отсутствие собственных топливно-энергетических ресурсов (угля, газа);</w:t>
      </w:r>
    </w:p>
    <w:p w:rsidR="00FA7625" w:rsidRPr="00EE06E9" w:rsidRDefault="00FA7625" w:rsidP="00EE06E9">
      <w:pPr>
        <w:spacing w:after="0" w:line="240" w:lineRule="auto"/>
        <w:ind w:lef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 xml:space="preserve">      10.   отсутствие рынка сбыта сельскохозяйственной продукции;</w:t>
      </w:r>
    </w:p>
    <w:p w:rsidR="00FA7625" w:rsidRPr="00EE06E9" w:rsidRDefault="00FA7625" w:rsidP="00EE06E9">
      <w:pPr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 xml:space="preserve">  11.   изношенность инженерных коммуникаций.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lastRenderedPageBreak/>
        <w:t>Потенциальные возможности, которые могут способствовать быстрому развитию территории поселения:</w:t>
      </w:r>
    </w:p>
    <w:p w:rsidR="00FA7625" w:rsidRPr="00EE06E9" w:rsidRDefault="00FA7625" w:rsidP="00EE06E9">
      <w:pPr>
        <w:numPr>
          <w:ilvl w:val="0"/>
          <w:numId w:val="2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рост объемов производства сельскохозяйственной продукции за счет вливания инвестиций для обновления основных производственных фондов;</w:t>
      </w:r>
    </w:p>
    <w:p w:rsidR="00FA7625" w:rsidRPr="00EE06E9" w:rsidRDefault="00FA7625" w:rsidP="00EE06E9">
      <w:pPr>
        <w:numPr>
          <w:ilvl w:val="0"/>
          <w:numId w:val="2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развитие животноводства;</w:t>
      </w:r>
    </w:p>
    <w:p w:rsidR="00FA7625" w:rsidRPr="00EE06E9" w:rsidRDefault="00FA7625" w:rsidP="00EE06E9">
      <w:pPr>
        <w:numPr>
          <w:ilvl w:val="0"/>
          <w:numId w:val="2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развитие  среднего и малого бизнеса, в том числе в лесоперерабатывающей промышленности, сферы  торговли, общественного питания, бытовых услуг, в сфере сельского хозяйства;</w:t>
      </w:r>
    </w:p>
    <w:p w:rsidR="00FA7625" w:rsidRPr="00EE06E9" w:rsidRDefault="00FA7625" w:rsidP="00EE06E9">
      <w:pPr>
        <w:numPr>
          <w:ilvl w:val="0"/>
          <w:numId w:val="2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обновление материально- технической базы производства, развитие инженерной инфраструктуры (газификация, реконструкция водопроводов, теплотрасс);</w:t>
      </w:r>
    </w:p>
    <w:p w:rsidR="00FA7625" w:rsidRPr="00EE06E9" w:rsidRDefault="00FA7625" w:rsidP="00EE06E9">
      <w:pPr>
        <w:numPr>
          <w:ilvl w:val="0"/>
          <w:numId w:val="2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создание новых производств;</w:t>
      </w:r>
    </w:p>
    <w:p w:rsidR="00FA7625" w:rsidRPr="00EE06E9" w:rsidRDefault="00FA7625" w:rsidP="00EE06E9">
      <w:pPr>
        <w:numPr>
          <w:ilvl w:val="0"/>
          <w:numId w:val="2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оказание услуг по закупу излишков сельскохозяйственной продукции и дикоросов;</w:t>
      </w:r>
    </w:p>
    <w:p w:rsidR="00FA7625" w:rsidRPr="00EE06E9" w:rsidRDefault="00FA7625" w:rsidP="00EE06E9">
      <w:pPr>
        <w:numPr>
          <w:ilvl w:val="0"/>
          <w:numId w:val="2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наращивание объемов жилищного строительства;</w:t>
      </w:r>
    </w:p>
    <w:p w:rsidR="00FA7625" w:rsidRPr="00EE06E9" w:rsidRDefault="00FA7625" w:rsidP="00EE06E9">
      <w:pPr>
        <w:numPr>
          <w:ilvl w:val="0"/>
          <w:numId w:val="25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развитие сферы туризма (экстремальный, сельский, экологический);</w:t>
      </w:r>
    </w:p>
    <w:p w:rsidR="00FA7625" w:rsidRPr="00EE06E9" w:rsidRDefault="00FA7625" w:rsidP="00EE06E9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9.  наличие базы для повышения профессионального образования.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color w:val="000000"/>
          <w:spacing w:val="-6"/>
          <w:sz w:val="24"/>
          <w:szCs w:val="24"/>
          <w:lang w:eastAsia="ru-RU"/>
        </w:rPr>
        <w:t>Угрозы, препятствующие развитию территории поселения:</w:t>
      </w:r>
    </w:p>
    <w:p w:rsidR="00FA7625" w:rsidRPr="00EE06E9" w:rsidRDefault="00FA7625" w:rsidP="00EE06E9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неблагоприятные климатические условия;</w:t>
      </w:r>
    </w:p>
    <w:p w:rsidR="00FA7625" w:rsidRPr="00EE06E9" w:rsidRDefault="00FA7625" w:rsidP="00EE06E9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неблагоприятные демографические изменения;</w:t>
      </w:r>
    </w:p>
    <w:p w:rsidR="00FA7625" w:rsidRPr="00EE06E9" w:rsidRDefault="00FA7625" w:rsidP="00EE06E9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неразвитая для ведения бизнеса инфраструктура, в том числе транспортная;</w:t>
      </w:r>
    </w:p>
    <w:p w:rsidR="00FA7625" w:rsidRPr="00EE06E9" w:rsidRDefault="00FA7625" w:rsidP="00EE06E9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межотраслевой диспаритет цен;</w:t>
      </w:r>
    </w:p>
    <w:p w:rsidR="00FA7625" w:rsidRPr="00EE06E9" w:rsidRDefault="00FA7625" w:rsidP="00EE06E9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дефицит квалифицированной рабочей силы;</w:t>
      </w:r>
    </w:p>
    <w:p w:rsidR="00FA7625" w:rsidRPr="00EE06E9" w:rsidRDefault="00FA7625" w:rsidP="00EE06E9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отток сельского населения, в большей части в трудоспособном возрасте, за пределы района;</w:t>
      </w:r>
    </w:p>
    <w:p w:rsidR="00FA7625" w:rsidRPr="00EE06E9" w:rsidRDefault="00FA7625" w:rsidP="00EE06E9">
      <w:pPr>
        <w:numPr>
          <w:ilvl w:val="0"/>
          <w:numId w:val="26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недостаточный уровень развития материально-технической базы учреждений социальной сферы.</w:t>
      </w:r>
    </w:p>
    <w:p w:rsidR="00FA7625" w:rsidRPr="00EE06E9" w:rsidRDefault="00FA7625" w:rsidP="00EE06E9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EE06E9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Усть-Ишимское сельское поселение является территорией со сложившейся лесозаготовительной и  сельскохозяйственной  специализацией и имеет следующие базовые «точки роста» экономики:</w:t>
      </w:r>
    </w:p>
    <w:p w:rsidR="00FA7625" w:rsidRPr="00EE06E9" w:rsidRDefault="00FA7625" w:rsidP="00EE06E9">
      <w:pPr>
        <w:numPr>
          <w:ilvl w:val="0"/>
          <w:numId w:val="27"/>
        </w:numPr>
        <w:tabs>
          <w:tab w:val="num" w:pos="1080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Развитие заготовки и переработки леса лесозаготовительными организациями и  индивидуальными  предпринимателями;</w:t>
      </w:r>
    </w:p>
    <w:p w:rsidR="00FA7625" w:rsidRPr="00EE06E9" w:rsidRDefault="00FA7625" w:rsidP="00EE06E9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развитие производства мяса и молока в личных подсобных хозяйствах;</w:t>
      </w:r>
    </w:p>
    <w:p w:rsidR="00FA7625" w:rsidRPr="00EE06E9" w:rsidRDefault="00FA7625" w:rsidP="00EE06E9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строительство модульного цеха по переработке молока;</w:t>
      </w:r>
    </w:p>
    <w:p w:rsidR="00FA7625" w:rsidRPr="00EE06E9" w:rsidRDefault="00FA7625" w:rsidP="00EE06E9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модернизация ЖКХ;</w:t>
      </w:r>
    </w:p>
    <w:p w:rsidR="00FA7625" w:rsidRPr="00EE06E9" w:rsidRDefault="00FA7625" w:rsidP="00EE06E9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развитие туризма;</w:t>
      </w:r>
    </w:p>
    <w:p w:rsidR="00FA7625" w:rsidRPr="00EE06E9" w:rsidRDefault="00FA7625" w:rsidP="00EE06E9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 xml:space="preserve">разработка месторождений сырья для производства </w:t>
      </w:r>
      <w:r w:rsidRPr="00EE06E9">
        <w:rPr>
          <w:rFonts w:ascii="Times New Roman" w:hAnsi="Times New Roman"/>
          <w:color w:val="000000"/>
          <w:spacing w:val="-6"/>
          <w:sz w:val="24"/>
          <w:szCs w:val="24"/>
        </w:rPr>
        <w:t>кирпича;</w:t>
      </w:r>
    </w:p>
    <w:p w:rsidR="00FA7625" w:rsidRPr="00EE06E9" w:rsidRDefault="00FA7625" w:rsidP="00EE06E9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поддержка малого и среднего предпринимательства;</w:t>
      </w:r>
    </w:p>
    <w:p w:rsidR="00FA7625" w:rsidRPr="00EE06E9" w:rsidRDefault="00FA7625" w:rsidP="00EE06E9">
      <w:pPr>
        <w:numPr>
          <w:ilvl w:val="0"/>
          <w:numId w:val="27"/>
        </w:numPr>
        <w:tabs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развитие промышленных предприятий;</w:t>
      </w:r>
    </w:p>
    <w:p w:rsidR="00FA7625" w:rsidRPr="00EE06E9" w:rsidRDefault="00FA7625" w:rsidP="00EE06E9">
      <w:pPr>
        <w:numPr>
          <w:ilvl w:val="0"/>
          <w:numId w:val="27"/>
        </w:num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color w:val="000000"/>
          <w:sz w:val="24"/>
          <w:szCs w:val="24"/>
        </w:rPr>
        <w:t>развитие налоговой базы сельского поселения и эффективное использование муниципальной  собственности поселения.</w:t>
      </w:r>
    </w:p>
    <w:p w:rsidR="00FA7625" w:rsidRPr="00EE06E9" w:rsidRDefault="00FA7625" w:rsidP="00EE06E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A7625" w:rsidRPr="00EE06E9" w:rsidRDefault="00FA7625" w:rsidP="00EE06E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3 Цель и задачи муниципальной программы</w:t>
      </w:r>
    </w:p>
    <w:p w:rsidR="00FA7625" w:rsidRPr="00EE06E9" w:rsidRDefault="00FA7625" w:rsidP="00EE06E9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Целью муниципальной программы является устойчивое развитие сельских территорий и уровня жизни населения Усть-Ишимского сельского поселения Усть-Ишимского муниципального района Омской области.   Для достижения поставленной цели необходимо решение следующих задач: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1.Создание условий и вовлечения широких слоев населения систематически заниматься физической культурой и спортом и вести здоровый образ жизни; Проведение спортивных мероприятий; Проведение   культурно - досуговых мероприятий для подростков и молодежи (далее – Задача 1).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2. Снижение общего уровня общей безработицы в сельском поселении (далее – Задача 2)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3. Формирование условий  для обеспечения беспрепятственного  доступа инвалидов к физическому окружению, транспорту, информации и связи, а также к объектам и услугам, открытым или предоставленным населению на территории муниципального района (далее – Задача 3).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4. </w:t>
      </w:r>
      <w:r w:rsidRPr="00EE06E9">
        <w:rPr>
          <w:rFonts w:ascii="Times New Roman" w:hAnsi="Times New Roman"/>
          <w:sz w:val="24"/>
          <w:szCs w:val="24"/>
          <w:lang w:eastAsia="ru-RU"/>
        </w:rPr>
        <w:t>Сохранение уровня социальной защиты лицам, замещавшим отдельные муниципальные должности имеющим право на доплату к трудовой пенсии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( далее – Задача 4).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5. Эффективное управления и распоряжение объектами собственности в Усть-Ишимском сельском поселении. Осуществление учета, содержания и продажи объектов собственности Усть-Ишимского сельского поселения (далее – Задача 5).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6. Благоустройство сельского поселения и прилегающих к нему территорий, установка фонарей уличного освещения, содержание мест захоронений, уборка территорий населенных пунктов от мусора (далее – Задача 6).  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7. Повышение безопасности дорожного движения на территории Усть-Ишимского сельского поселения (далее – Задача 7).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8. Повышение качества управления муниципальными финансами Усть-Ишимского сельского поселения, повышение эффективности и результативности системы муниципального управления в установленных сферах деятельности (далее – Задача 8).                                             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9. Повышение  уровня  готовности  в   области   гражданской обороны, защиты населения и территорий  от  чрезвычайных ситуаций,   обеспечения    пожарной    безопасности    и безопасности людей на водных объектах; сокращение количества зарегистрированных пожаров; сокращение  количества  людей,   получивших   травмы   и погибших на пожаре (далее – Задача 9).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10. Сохранение    окружающей    среды    и    обеспечение    экологической  безопасности на территории Усть-Ишимского  сельского поселения (далее – Задача 10).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11.Организация антитеррористической деятельности, противодействие возможным факторам проявления терроризма и экстремизма (далее – Задача 1)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12. Комплексное обустройство объектами социальной и инженерной инфраструктуры населенных пунктов, расположенных в сельской местности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(далее- Задача 12).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13. </w:t>
      </w:r>
      <w:r w:rsidRPr="00EE06E9">
        <w:rPr>
          <w:rFonts w:ascii="Times New Roman" w:hAnsi="Times New Roman"/>
          <w:sz w:val="24"/>
          <w:szCs w:val="24"/>
        </w:rPr>
        <w:t>Повышение уровня благоустройства территорий Усть-Ишимского сельского поселения Усть-Ишимского муниципального района Омской области (далее Задача-13).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4. Описание ожидаемых результатов реализации муниципальной программы по годам, а также по итогам ее реализации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Ожидаемые результаты реализации муниципальной программы представлены в приложении № 12 к настоящей муниципальной программе.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(далее – подпрограмма), представленных в приложениях № 1 – 13 к настоящей муниципальной программе.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5. Срок реализации муниципальной программы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Срок реализации муниципальной программы составляет 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лет:  с 2014 по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год. Этапы реализации муниципальной программы не предусматриваются.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Раздел 6. 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муниципальной программы составляет </w:t>
      </w:r>
      <w:r w:rsidR="00310FE8">
        <w:rPr>
          <w:rFonts w:ascii="Times New Roman" w:hAnsi="Times New Roman"/>
          <w:sz w:val="24"/>
          <w:szCs w:val="24"/>
          <w:lang w:eastAsia="ru-RU"/>
        </w:rPr>
        <w:t>310738917,07</w:t>
      </w:r>
      <w:r>
        <w:rPr>
          <w:rFonts w:ascii="Times New Roman" w:hAnsi="Times New Roman"/>
          <w:sz w:val="24"/>
          <w:szCs w:val="24"/>
          <w:lang w:eastAsia="ru-RU"/>
        </w:rPr>
        <w:t xml:space="preserve"> ру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блей, в том числе: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2014 год –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21272827,23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2015 год –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11490792,65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2016 год –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10074988,00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2017 год –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22937849,39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2018 год –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24240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994,13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2019 год –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558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767,94 рублей;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2020 год – </w:t>
      </w:r>
      <w:r>
        <w:rPr>
          <w:rFonts w:ascii="Times New Roman" w:hAnsi="Times New Roman"/>
          <w:sz w:val="24"/>
          <w:szCs w:val="24"/>
          <w:lang w:eastAsia="ru-RU"/>
        </w:rPr>
        <w:t xml:space="preserve"> 18919414,17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2021 год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-  </w:t>
      </w:r>
      <w:r>
        <w:rPr>
          <w:rFonts w:ascii="Times New Roman" w:hAnsi="Times New Roman"/>
          <w:sz w:val="24"/>
          <w:szCs w:val="24"/>
          <w:lang w:eastAsia="ru-RU"/>
        </w:rPr>
        <w:t>23078482,69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Pr="007F6395" w:rsidRDefault="00FA7625" w:rsidP="00E6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395">
        <w:rPr>
          <w:rFonts w:ascii="Times New Roman" w:hAnsi="Times New Roman"/>
          <w:sz w:val="24"/>
          <w:szCs w:val="24"/>
          <w:lang w:eastAsia="ru-RU"/>
        </w:rPr>
        <w:t>2022 год -  23642348,23 рублей;</w:t>
      </w:r>
    </w:p>
    <w:p w:rsidR="00FA7625" w:rsidRPr="007F6395" w:rsidRDefault="00FA7625" w:rsidP="00E6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395">
        <w:rPr>
          <w:rFonts w:ascii="Times New Roman" w:hAnsi="Times New Roman"/>
          <w:sz w:val="24"/>
          <w:szCs w:val="24"/>
          <w:lang w:eastAsia="ru-RU"/>
        </w:rPr>
        <w:t xml:space="preserve">2023 год -  </w:t>
      </w:r>
      <w:r>
        <w:rPr>
          <w:rFonts w:ascii="Times New Roman" w:hAnsi="Times New Roman"/>
          <w:sz w:val="24"/>
          <w:szCs w:val="24"/>
          <w:lang w:eastAsia="ru-RU"/>
        </w:rPr>
        <w:t>94937650,72</w:t>
      </w:r>
      <w:r w:rsidRPr="007F6395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Default="00FA7625" w:rsidP="00E654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2024 год-   </w:t>
      </w:r>
      <w:r w:rsidR="00310FE8">
        <w:rPr>
          <w:rFonts w:ascii="Times New Roman" w:hAnsi="Times New Roman"/>
          <w:sz w:val="24"/>
          <w:szCs w:val="24"/>
          <w:lang w:eastAsia="ru-RU"/>
        </w:rPr>
        <w:t>26754041,85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Default="003E2F15" w:rsidP="00232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2025 год -  </w:t>
      </w:r>
      <w:r w:rsidR="00310FE8">
        <w:rPr>
          <w:rFonts w:ascii="Times New Roman" w:hAnsi="Times New Roman"/>
          <w:sz w:val="24"/>
          <w:szCs w:val="24"/>
          <w:lang w:eastAsia="ru-RU"/>
        </w:rPr>
        <w:t>12830758,07</w:t>
      </w:r>
      <w:r>
        <w:rPr>
          <w:rFonts w:ascii="Times New Roman" w:hAnsi="Times New Roman"/>
          <w:sz w:val="24"/>
          <w:szCs w:val="24"/>
          <w:lang w:eastAsia="ru-RU"/>
        </w:rPr>
        <w:t xml:space="preserve"> рублей.</w:t>
      </w:r>
    </w:p>
    <w:p w:rsidR="00FA7625" w:rsidRPr="00EE06E9" w:rsidRDefault="00FA7625" w:rsidP="00232F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Источниками финансирования муниципальной программы являются налоговые и неналоговые доходы бюджета сельского поселения, поступления нецелевого и целевого характера из регионального бюджета и бюджета муниципального района.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Указанный объем финансирования предусмотрен на реализацию подпрограмм: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1. «Развитие сферы культуры и молодежной политики в Усть-Ишимском сельском поселении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годы»  (в сумме  </w:t>
      </w:r>
      <w:r>
        <w:rPr>
          <w:rFonts w:ascii="Times New Roman" w:hAnsi="Times New Roman"/>
          <w:sz w:val="24"/>
          <w:szCs w:val="24"/>
          <w:lang w:eastAsia="ru-RU"/>
        </w:rPr>
        <w:t>521967,79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2. «Содействие занятости населения в Усть-Ишимском сельском поселении Усть-Ишимского муниципального района 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годы », (в сумме </w:t>
      </w:r>
      <w:r>
        <w:rPr>
          <w:rFonts w:ascii="Times New Roman" w:hAnsi="Times New Roman"/>
          <w:sz w:val="24"/>
          <w:szCs w:val="24"/>
          <w:lang w:eastAsia="ru-RU"/>
        </w:rPr>
        <w:t>1807123,74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3.«Доступная среда в Усть-Ишимском сельском поселении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 (в сумме  0,00 рублей).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4. «Социальное обеспечение населения в Усть-Ишимском сельском поселении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годы», (в сумме  </w:t>
      </w:r>
      <w:r>
        <w:rPr>
          <w:rFonts w:ascii="Times New Roman" w:hAnsi="Times New Roman"/>
          <w:sz w:val="24"/>
          <w:szCs w:val="24"/>
          <w:lang w:eastAsia="ru-RU"/>
        </w:rPr>
        <w:t>1457255,02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5. «Управление имуществом и земельными ресурсами Усть-Ишимского сельского поселения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годы», (в сумме </w:t>
      </w:r>
      <w:r>
        <w:rPr>
          <w:rFonts w:ascii="Times New Roman" w:hAnsi="Times New Roman"/>
          <w:sz w:val="24"/>
          <w:szCs w:val="24"/>
          <w:lang w:eastAsia="ru-RU"/>
        </w:rPr>
        <w:t>1400463,98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6.</w:t>
      </w: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«Комплексное развитие жилищной и коммунальной инфраструктуры в Усть-Ишимском сельском поселении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</w:t>
      </w: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 (в сумме </w:t>
      </w:r>
      <w:r>
        <w:rPr>
          <w:rFonts w:ascii="Times New Roman" w:hAnsi="Times New Roman"/>
          <w:bCs/>
          <w:sz w:val="24"/>
          <w:szCs w:val="24"/>
          <w:lang w:eastAsia="ru-RU"/>
        </w:rPr>
        <w:t>26938158,74</w:t>
      </w: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 рублей).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FF"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           7. </w:t>
      </w:r>
      <w:r w:rsidRPr="00EE06E9">
        <w:rPr>
          <w:rFonts w:ascii="Times New Roman" w:hAnsi="Times New Roman"/>
          <w:sz w:val="24"/>
          <w:szCs w:val="24"/>
          <w:lang w:eastAsia="ru-RU"/>
        </w:rPr>
        <w:t>«Дорожная деятельность в Усть-Ишимском сельском поселении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</w:t>
      </w: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  (в сумме </w:t>
      </w:r>
      <w:r>
        <w:rPr>
          <w:rFonts w:ascii="Times New Roman" w:hAnsi="Times New Roman"/>
          <w:bCs/>
          <w:sz w:val="24"/>
          <w:szCs w:val="24"/>
          <w:lang w:eastAsia="ru-RU"/>
        </w:rPr>
        <w:t>22157603,48</w:t>
      </w: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 рублей)</w:t>
      </w:r>
      <w:r w:rsidRPr="00EE06E9">
        <w:rPr>
          <w:rFonts w:ascii="Times New Roman" w:hAnsi="Times New Roman"/>
          <w:bCs/>
          <w:color w:val="FF00FF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8. </w:t>
      </w:r>
      <w:r w:rsidRPr="00EE06E9">
        <w:rPr>
          <w:rFonts w:ascii="Times New Roman" w:hAnsi="Times New Roman"/>
          <w:sz w:val="24"/>
          <w:szCs w:val="24"/>
          <w:lang w:eastAsia="ru-RU"/>
        </w:rPr>
        <w:t>«Муниципальное управление, управление  финансами Усть-Ишимского сельского поселения 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</w:t>
      </w: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  (в сумме </w:t>
      </w:r>
      <w:r>
        <w:rPr>
          <w:rFonts w:ascii="Times New Roman" w:hAnsi="Times New Roman"/>
          <w:bCs/>
          <w:sz w:val="24"/>
          <w:szCs w:val="24"/>
          <w:lang w:eastAsia="ru-RU"/>
        </w:rPr>
        <w:t>87844934,84</w:t>
      </w: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 рублей).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9. </w:t>
      </w:r>
      <w:r w:rsidRPr="00EE06E9">
        <w:rPr>
          <w:rFonts w:ascii="Times New Roman" w:hAnsi="Times New Roman"/>
          <w:sz w:val="24"/>
          <w:szCs w:val="24"/>
          <w:lang w:eastAsia="ru-RU"/>
        </w:rPr>
        <w:t>«Защита населения и территорий Усть-Ишимского сельского поселения Усть-Ишимского муниципального района  Омской области от чрезвычайных ситуаций природного и техногенного характера, обеспечение пожарной безопасности и безопасности населения на водных объектах на 2014-202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(в сумме 828423,00</w:t>
      </w: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 рублей).</w:t>
      </w:r>
    </w:p>
    <w:p w:rsidR="00FA7625" w:rsidRPr="00EE06E9" w:rsidRDefault="00FA7625" w:rsidP="00EE0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sz w:val="24"/>
          <w:szCs w:val="24"/>
          <w:lang w:eastAsia="ru-RU"/>
        </w:rPr>
        <w:t>10.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«О</w:t>
      </w:r>
      <w:r w:rsidRPr="00EE06E9">
        <w:rPr>
          <w:rFonts w:ascii="Times New Roman" w:hAnsi="Times New Roman"/>
          <w:sz w:val="24"/>
          <w:szCs w:val="24"/>
          <w:lang w:eastAsia="ru-RU"/>
        </w:rPr>
        <w:t>храна окружающей среды в Усть-Ишимском сельском поселении Усть-Ишимского муниципального района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 (в сумме 7322537,64 рублей).</w:t>
      </w:r>
    </w:p>
    <w:p w:rsidR="00FA7625" w:rsidRPr="00EE06E9" w:rsidRDefault="00FA7625" w:rsidP="00EE0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sz w:val="24"/>
          <w:szCs w:val="24"/>
          <w:lang w:eastAsia="ru-RU"/>
        </w:rPr>
        <w:t>11.</w:t>
      </w:r>
      <w:r w:rsidRPr="00EE06E9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«Обеспечение общественной безопасности, противодействие экстремизму и терроризму в Усть-Ишимском сельском поселении Усть-Ишимского муниципального района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годы» (в сумме 0,00 рублей).</w:t>
      </w:r>
    </w:p>
    <w:p w:rsidR="00FA7625" w:rsidRPr="00EE06E9" w:rsidRDefault="00FA7625" w:rsidP="00EE06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12.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«Устойчивое развитие сельских территорий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в Усть-Ишимском сельском поселении Усть-Ишимского муниципального района Омской области на 2017-202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»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(в сумме </w:t>
      </w:r>
      <w:r w:rsidR="00310FE8">
        <w:rPr>
          <w:rFonts w:ascii="Times New Roman" w:hAnsi="Times New Roman"/>
          <w:sz w:val="24"/>
          <w:szCs w:val="24"/>
          <w:lang w:eastAsia="ru-RU"/>
        </w:rPr>
        <w:t>150932227,93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рублей).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A7625" w:rsidRPr="00EE06E9" w:rsidRDefault="00FA7625" w:rsidP="00EE0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13. «Формирование современной городской среды </w:t>
      </w:r>
      <w:r w:rsidRPr="00EE06E9">
        <w:rPr>
          <w:rFonts w:ascii="Times New Roman" w:hAnsi="Times New Roman"/>
          <w:sz w:val="24"/>
          <w:szCs w:val="24"/>
          <w:lang w:eastAsia="ru-RU"/>
        </w:rPr>
        <w:t>в Усть-Ишимском сельском поселении Усть-Ишимского муниципального района Омской области на 2017-202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(в сумме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9528220,91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>рублей)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color w:val="000000"/>
          <w:sz w:val="24"/>
          <w:szCs w:val="24"/>
          <w:lang w:eastAsia="ru-RU"/>
        </w:rPr>
        <w:t>Муниципальная программа обеспечивает значительный вклад в достижение стратегической цели по созданию и поддержанию благоприятных условий для социально-экономического развития сельского поселения,  повышения муниципального управления.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Распределение бюджетных ассигнований по подпрограммам, задачам подпрограмм, основным мероприятиям, ведомственным целевым программам, мероприятиям приведено в </w:t>
      </w:r>
      <w:hyperlink r:id="rId8" w:history="1">
        <w:r w:rsidRPr="00EE06E9">
          <w:rPr>
            <w:rFonts w:ascii="Times New Roman" w:hAnsi="Times New Roman"/>
            <w:sz w:val="24"/>
            <w:szCs w:val="24"/>
            <w:lang w:eastAsia="ru-RU"/>
          </w:rPr>
          <w:t>приложении</w:t>
        </w:r>
      </w:hyperlink>
      <w:r w:rsidRPr="00EE06E9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Pr="00EE06E9">
        <w:rPr>
          <w:rFonts w:ascii="Times New Roman" w:hAnsi="Times New Roman"/>
          <w:color w:val="FF00FF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13 к настоящей муниципальной программе.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Раздел 7. Описание системы управления реализацией 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муниципальной программы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За реализацию подпрограмм, основных мероприятий и (или) ведомственных целевых программ, мероприятий, а также за достижение ожидаемых результатов и целевых индикаторов несут ответственность соответствующие исполнители подпрограмм, основных мероприятий и (или) ведомственных целевых программ, мероприятий. Управление и контроль за ходом реализации муниципальной программы в целом осуществляет администрация Усть-Ишимского  сельского поселения Усть-Ишимского муниципального района Омской области как ответственный исполнитель настоящей муниципальной программы. Распределение участников муниципальной программы, ответственных за реализацию подпрограмм, основных мероприятий, ведомственных целевых программ, мероприятий муниципальной программы представлено в приложении № 6 к настоящей муниципальной программе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Усть-Ишимского  сельского поселения Усть-Ишимского муниципального района Омской области во взаимодействии с соисполнителями муниципальной программы, исполнителями основных мероприятий, исполнителями ведомственной целевой программы и исполнителями мероприятий.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 целях организации работы по качественному и своевременному исполнению муниципальной программы администрация при необходимости может осуществлять ее мониторинг в форме ежеквартального (ежемесячного) запроса информации о ходе реализации муниципальной программы от всех участников муниципальной программы.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По итогам отчетного года администрация на основании данных, полученных от соисполнителей муниципальной программы, формирует отчет о реализации муниципальной программы за отчетный финансовый год и в целом за истекший период ее реализации (далее – отчет)    в соответствии с приложением № 6 к Порядку принятия решений о разработке муниципальных программ  Усть-Ишимского  сельского поселения Усть-Ишимского муниципального района Омской области, их формирования и реализации, утвержденному постановлением Администрации Усть-Ишимского  сельского поселения Усть-Ишимского муниципального района  Омской области 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28 сентября </w:t>
      </w:r>
      <w:smartTag w:uri="urn:schemas-microsoft-com:office:smarttags" w:element="metricconverter">
        <w:smartTagPr>
          <w:attr w:name="ProductID" w:val="2013 г"/>
        </w:smartTagPr>
        <w:r w:rsidRPr="00EE06E9">
          <w:rPr>
            <w:rFonts w:ascii="Times New Roman" w:hAnsi="Times New Roman"/>
            <w:kern w:val="2"/>
            <w:sz w:val="24"/>
            <w:szCs w:val="24"/>
            <w:lang w:eastAsia="ru-RU"/>
          </w:rPr>
          <w:t>2013 г</w:t>
        </w:r>
      </w:smartTag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 № 111-п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(далее – Порядок), и на основании отчета проводит оценку эффективности реализации муниципальной программы в соответствии с приложением № 7 к Порядку.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Результаты оценки эффективности реализации муниципальной программы вместе с пояснительной запиской к ним представляет на рассмотрение администрации Усть-Ишимского сельского поселения Усть-Ишимского муниципального района  Омской области в срок до 1 июня года, следующего за отчетным годом реализации муниципальной программы.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8. Подпрограммы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В целях решения задач муниципальной программы в ее составе формируются и реализуются подпрограммы. Каждой задаче муниципальной программы соответствует отдельная подпрограмма: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1.  Задаче 1 муниципальной программы соответствует подпрограмма «Развитие сферы культуры и молодежной политики в Усть-Ишимском сельском поселении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годы», содержание которой представлено согласно приложению № 1 к настоящей муниципальной программе.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2. Задаче 2 муниципальной программы соответствует подпрограмма «Содействие занятости населения в Усть-Ишимском сельском поселении Усть-Ишимского муниципального района 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годы», содержание которой представлено согласно приложению № 2 к настоящей муниципальной программе.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3. Задаче 3 муниципальной программы соответствует подпрограмма «Доступная среда в Усть-Ишимском сельском поселении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годы», содержание которой представлено согласно приложению № 3 к настоящей муниципальной программе.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4. Задаче 4 муниципальной программы соответствует подпрограмма «Социальное обеспечение населения в Усть-Ишимском сельском поселении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годы», содержание которой представлено согласно приложению   № 4 к настоящей муниципальной программе.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5 Задаче 5 муниципальной программы соответствует подпрограмма «Управление имуществом и земельными ресурсами Усть-Ишимского сельского поселения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годы», содержание которой представлено согласно приложению № 5 к настоящей муниципальной программе.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6. Задаче 6 муниципальной программы соответствует подпрограмма «Комплексное развитие жилищной и коммунальной инфраструктуры в Усть-Ишимском сельском поселении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годы», содержание которой представлено согласно приложению   № 6 к настоящей муниципальной программе.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7. Задаче 7 муниципальной программы соответствует подпрограмма «Дорожная деятельность в Усть-Ишимском сельском поселении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годы», содержание которой представлено согласно приложению   № 7 к настоящей муниципальной программе.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8. Задаче 8 муниципальной программы соответствует подпрограмма «Муниципальное управление, управление  финансами Усть-Ишимского сельского поселения 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годы», содержание которой представлено согласно приложению   № 8 к настоящей муниципальной программе.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9. Задаче 9 муниципальной программы соответствует подпрограмма «Защита населения и территорий Усть-Ишимского сельского поселения Усть-Ишимского муниципального района  Омской области от чрезвычайных ситуаций природного и техногенного характера, обеспечение пожарной безопасности и безопасности населения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на водных объектах на 2014-2025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годы», содержание которой представлено согласно приложению   № 9 к настоящей муниципальной программе.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10. Задаче 10 муниципальной программы соответствует подпрограмма 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>«О</w:t>
      </w:r>
      <w:r w:rsidRPr="00EE06E9">
        <w:rPr>
          <w:rFonts w:ascii="Times New Roman" w:hAnsi="Times New Roman"/>
          <w:sz w:val="24"/>
          <w:szCs w:val="24"/>
          <w:lang w:eastAsia="ru-RU"/>
        </w:rPr>
        <w:t>храна окружающей среды в Усть-Ишимском сельском поселении Усть-Ишимского муниципального ра</w:t>
      </w:r>
      <w:r>
        <w:rPr>
          <w:rFonts w:ascii="Times New Roman" w:hAnsi="Times New Roman"/>
          <w:sz w:val="24"/>
          <w:szCs w:val="24"/>
          <w:lang w:eastAsia="ru-RU"/>
        </w:rPr>
        <w:t>йона Омской области на 2014-2025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годы», содержание которой представлено согласно приложению   № 10 к настоящей муниципальной программе.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11. Задаче 11 муниципальной программы соответствует подпрограмма «Обеспечение общественной безопасности, противодействие экстремизму и терроризму в Усть-Ишимском сельском поселении Усть-Ишимского муниципального ра</w:t>
      </w:r>
      <w:r>
        <w:rPr>
          <w:rFonts w:ascii="Times New Roman" w:hAnsi="Times New Roman"/>
          <w:sz w:val="24"/>
          <w:szCs w:val="24"/>
          <w:lang w:eastAsia="ru-RU"/>
        </w:rPr>
        <w:t>йона Омской области на 2014-2025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годы», содержание которой представлено согласно приложению № 11 к настоящей муниципальной программе.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12. Задаче 12 муниципальной программы соответствует подпрограмма «Устойчивое развитие сельских территорий в Усть-Ишимском сельском поселении Усть-Ишимского муниципального района Омской области на 2017-202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годы», содержание которой представлено согласно приложению № 12 к настоящей муниципальной программе.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13. Задаче 13 муниципальной программы соответствует подпрограмма 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«Формирование современной городской среды </w:t>
      </w:r>
      <w:r w:rsidRPr="00EE06E9">
        <w:rPr>
          <w:rFonts w:ascii="Times New Roman" w:hAnsi="Times New Roman"/>
          <w:sz w:val="24"/>
          <w:szCs w:val="24"/>
          <w:lang w:eastAsia="ru-RU"/>
        </w:rPr>
        <w:t>в Усть-Ишимском сельском поселении Усть-Ишимского муниципального района Омской области на 201</w:t>
      </w:r>
      <w:r>
        <w:rPr>
          <w:rFonts w:ascii="Times New Roman" w:hAnsi="Times New Roman"/>
          <w:sz w:val="24"/>
          <w:szCs w:val="24"/>
          <w:lang w:eastAsia="ru-RU"/>
        </w:rPr>
        <w:t>7-2025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EE06E9">
        <w:rPr>
          <w:rFonts w:ascii="Times New Roman" w:hAnsi="Times New Roman"/>
          <w:sz w:val="24"/>
          <w:szCs w:val="24"/>
          <w:lang w:eastAsia="ru-RU"/>
        </w:rPr>
        <w:t>, содержание которой представлено согласно приложению № 13 к настоящей муниципальной программе.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E06E9">
        <w:rPr>
          <w:rFonts w:ascii="Times New Roman" w:hAnsi="Times New Roman"/>
          <w:sz w:val="24"/>
          <w:szCs w:val="24"/>
          <w:lang w:eastAsia="ru-RU"/>
        </w:rPr>
        <w:t>риложение № 1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к муниципальной программе Усть-Ишимского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" "Развитие экономического потенциала Усть-Ишимского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Омской области "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Подпрограмма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муниципального района Омской области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«Развитие сферы культуры и молодежной политики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 Усть-Ишимском сельском поселении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годы »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1. Паспорт подпрограммы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0"/>
        <w:gridCol w:w="5440"/>
      </w:tblGrid>
      <w:tr w:rsidR="00FA7625" w:rsidRPr="009025C1" w:rsidTr="00077680">
        <w:tc>
          <w:tcPr>
            <w:tcW w:w="4219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Усть- Ишимского сельского поселения Усть-Ишимского муниципального района Омской области </w:t>
            </w:r>
          </w:p>
        </w:tc>
        <w:tc>
          <w:tcPr>
            <w:tcW w:w="5789" w:type="dxa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"Развитие экономического потенциала Усть-Ишимского сельского поселения Усть-Ишимского муниципального района  Омской области "  (далее – муниципальная программа)</w:t>
            </w:r>
          </w:p>
        </w:tc>
      </w:tr>
      <w:tr w:rsidR="00FA7625" w:rsidRPr="009025C1" w:rsidTr="00077680">
        <w:tc>
          <w:tcPr>
            <w:tcW w:w="4219" w:type="dxa"/>
            <w:vAlign w:val="center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Усть-Ишимского района Омской области </w:t>
            </w:r>
          </w:p>
        </w:tc>
        <w:tc>
          <w:tcPr>
            <w:tcW w:w="5789" w:type="dxa"/>
            <w:vAlign w:val="center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сферы культуры и молодежной политики в Усть -  Ишимском сельском поселении Усть-Ишимского муниципального рай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она  Омской области на 2014-2025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  (далее – подпрограмма)</w:t>
            </w:r>
          </w:p>
        </w:tc>
      </w:tr>
      <w:tr w:rsidR="00FA7625" w:rsidRPr="009025C1" w:rsidTr="00077680">
        <w:tc>
          <w:tcPr>
            <w:tcW w:w="4219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Омской области, являющегося исполнителем основного мероприятия</w:t>
            </w:r>
          </w:p>
        </w:tc>
        <w:tc>
          <w:tcPr>
            <w:tcW w:w="5789" w:type="dxa"/>
          </w:tcPr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</w:t>
            </w:r>
          </w:p>
        </w:tc>
      </w:tr>
      <w:tr w:rsidR="00FA7625" w:rsidRPr="009025C1" w:rsidTr="00077680">
        <w:tc>
          <w:tcPr>
            <w:tcW w:w="4219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Усть-Ишимского сельского поселения Усть-Ишимского района Омской области, являющегося исполнителем мероприятия</w:t>
            </w:r>
          </w:p>
        </w:tc>
        <w:tc>
          <w:tcPr>
            <w:tcW w:w="5789" w:type="dxa"/>
          </w:tcPr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</w:t>
            </w:r>
          </w:p>
        </w:tc>
      </w:tr>
      <w:tr w:rsidR="00FA7625" w:rsidRPr="009025C1" w:rsidTr="00077680">
        <w:tc>
          <w:tcPr>
            <w:tcW w:w="4219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5789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– 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FA7625" w:rsidRPr="009025C1" w:rsidTr="00257164">
        <w:trPr>
          <w:trHeight w:val="1223"/>
        </w:trPr>
        <w:tc>
          <w:tcPr>
            <w:tcW w:w="4219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789" w:type="dxa"/>
          </w:tcPr>
          <w:p w:rsidR="00FA7625" w:rsidRPr="00EE06E9" w:rsidRDefault="00FA7625" w:rsidP="00257164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сферы культуры и молодежной политики в Усть-Ишимском сельском поселении Усть-Ишимского муниципального района Омской области </w:t>
            </w:r>
          </w:p>
        </w:tc>
      </w:tr>
      <w:tr w:rsidR="00FA7625" w:rsidRPr="009025C1" w:rsidTr="00077680">
        <w:trPr>
          <w:trHeight w:val="328"/>
        </w:trPr>
        <w:tc>
          <w:tcPr>
            <w:tcW w:w="4219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789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условий и вовлечение широких слоев населения сельского поселения систематически заниматься физической культурой и спортом и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вести здоровый образ жизни, проведение спортивно-массовых мероприятий молодежи, организация праздничных, тематических, культурно-досуговых мероприятий для молодежи.</w:t>
            </w:r>
          </w:p>
        </w:tc>
      </w:tr>
      <w:tr w:rsidR="00FA7625" w:rsidRPr="009025C1" w:rsidTr="00077680">
        <w:trPr>
          <w:trHeight w:val="647"/>
        </w:trPr>
        <w:tc>
          <w:tcPr>
            <w:tcW w:w="4219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5789" w:type="dxa"/>
          </w:tcPr>
          <w:p w:rsidR="00FA7625" w:rsidRPr="00EE06E9" w:rsidRDefault="00FA7625" w:rsidP="00257164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Культура.</w:t>
            </w:r>
          </w:p>
          <w:p w:rsidR="00FA7625" w:rsidRPr="00EE06E9" w:rsidRDefault="00FA7625" w:rsidP="002571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мероприятий по поддержке традиционной народной культуры, художественных ремесел, самодеятельного художественного творчества;</w:t>
            </w:r>
          </w:p>
          <w:p w:rsidR="00FA7625" w:rsidRPr="00EE06E9" w:rsidRDefault="00FA7625" w:rsidP="002571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организации досуга населения;</w:t>
            </w:r>
          </w:p>
          <w:p w:rsidR="00FA7625" w:rsidRPr="00EE06E9" w:rsidRDefault="00FA7625" w:rsidP="002571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укрепление материально-технической базы учреждений культуры;</w:t>
            </w:r>
          </w:p>
          <w:p w:rsidR="00FA7625" w:rsidRPr="00EE06E9" w:rsidRDefault="00FA7625" w:rsidP="00257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реализация прочих мероприятий.</w:t>
            </w:r>
          </w:p>
          <w:p w:rsidR="00FA7625" w:rsidRPr="00EE06E9" w:rsidRDefault="00FA7625" w:rsidP="00257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2. Молодежная политика.</w:t>
            </w:r>
          </w:p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-мероприятия по профилактике негативных социальных явлений в молодежной среде, правовой защите и социальной адаптации молодежи, а также по гражданско - патриотического и духовно-нравственного становления молодежи и по информационному обеспечению программных мероприятий;</w:t>
            </w:r>
          </w:p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поддержка молодых семей;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 мероприятия, направленные на интеллектуальное, творческое развитие молодежи,  а так же по поддержке студенческой молодежи, детских и молодежных общественных объединений;</w:t>
            </w:r>
          </w:p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мероприятия по содействию занятости подростков и молодежи;</w:t>
            </w:r>
          </w:p>
          <w:p w:rsidR="00FA7625" w:rsidRPr="00EE06E9" w:rsidRDefault="00FA7625" w:rsidP="002571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выявления и поддержки одаренных детей и молодежи.</w:t>
            </w:r>
          </w:p>
          <w:p w:rsidR="00FA7625" w:rsidRPr="00EE06E9" w:rsidRDefault="00FA7625" w:rsidP="002571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3. Физическая культура и спорт.</w:t>
            </w:r>
          </w:p>
          <w:p w:rsidR="00FA7625" w:rsidRPr="00EE06E9" w:rsidRDefault="00FA7625" w:rsidP="0025716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массовая физкультурно-оздоровительная работа;</w:t>
            </w:r>
          </w:p>
          <w:p w:rsidR="00FA7625" w:rsidRPr="00EE06E9" w:rsidRDefault="00FA7625" w:rsidP="00257164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укрепление материально-технической базы; </w:t>
            </w:r>
          </w:p>
          <w:p w:rsidR="00FA7625" w:rsidRPr="00EE06E9" w:rsidRDefault="00FA7625" w:rsidP="00257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спортивных мероприятий на территории сельского поселения.</w:t>
            </w:r>
          </w:p>
        </w:tc>
      </w:tr>
      <w:tr w:rsidR="00FA7625" w:rsidRPr="009025C1" w:rsidTr="00077680">
        <w:trPr>
          <w:trHeight w:val="701"/>
        </w:trPr>
        <w:tc>
          <w:tcPr>
            <w:tcW w:w="4219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789" w:type="dxa"/>
          </w:tcPr>
          <w:p w:rsidR="00FA7625" w:rsidRPr="00EE06E9" w:rsidRDefault="00FA7625" w:rsidP="00257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вания подпрограммы составляет 521967,79 р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ублей в том числе: 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 год-   322921,25 рублей;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2015 год –  70146,05 рублей;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 35804,49 рублей;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2017 год –  26500,00 рублей;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9850,00 рублей;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11379,00 рублей;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5440,00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</w:t>
            </w:r>
            <w:r w:rsidRPr="00EE06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9927,00</w:t>
            </w:r>
            <w:r w:rsidRPr="00EE06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FA7625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 -  0,00 рублей;</w:t>
            </w:r>
          </w:p>
          <w:p w:rsidR="00FA7625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год -  10000,00 рублей</w:t>
            </w:r>
          </w:p>
          <w:p w:rsidR="00FA7625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год-   10000,00 рублей;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год-   10000,00 рублей.</w:t>
            </w:r>
          </w:p>
          <w:p w:rsidR="00FA7625" w:rsidRPr="00EE06E9" w:rsidRDefault="00FA7625" w:rsidP="00FF4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Источниками финансирования подпрограммы являются налоговые и неналоговые доходы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бюджета сельского поселения.</w:t>
            </w:r>
          </w:p>
        </w:tc>
      </w:tr>
      <w:tr w:rsidR="00FA7625" w:rsidRPr="009025C1" w:rsidTr="00077680">
        <w:trPr>
          <w:trHeight w:val="697"/>
        </w:trPr>
        <w:tc>
          <w:tcPr>
            <w:tcW w:w="4219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789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1.Повышение охвата населения услугами культуры с 20 до 40% к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г;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охвата населения занятиями физической  культурой и спортом от общего числа населения поселения  с 15% до 30% к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2. Сфера социально-экономического развития Усть-Ишимского сельского поселения Усть-Ишимского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Успешное развитие физической культуры и спорта  имеет приоритетное значение для укрепления здоровья граждан и повышения качества их жизни и, в связи с этим, является одним из ключевых факторов, обеспечивающих устойчивое социально-экономическое развитие государства.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 поселении за последние годы наметилась позитивная тенденция роста числа занимающихся физической культурой и спортом.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Ежегодно на территории поселения проводится в среднем 125 физкультурно-оздоровительных и спортивно-массовых мероприятий среди различных категорий  населения,  в которых участвуют свыше 600 человек.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Несмотря на позитивную динамику развития физической культуры и массового спорта сохраняют актуальность проблемные вопросы. Связанные с повышением мотивации граждан к систематическим занятием спортом, ведению здорового образа жизни, а также качества физкультурно- оздоровительных услуг.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Основными показателями развития спортивных мероприятий являются результаты выступлений участников на районных и областных соревнованиях, которые характеризуют состояние развития физической культуры и спорта поселения, отношение администрации сельского поселения к вопросам здоровья и физического развития молодого поколения.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Завоевание призовых и есть одна из самых предпочтительных возможностей для поселения заявить о себе на областном уровне.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 целом за период 2014-20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годов спортивными командами сельского поселения наметилась тенденция к высоким результатам.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При решении задач социально-экономического развития поселения одним из приоритетных направлений является воспитание здорового молодого поколения посредством привлечение детей и молодежи к регулярным занятиям физической культуры и спортом.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Одним из факторов, негативно влияющим на формирование здоровье детей, подростков и молодежи, является низкая двигательная активность.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Реализация программы предусматривает комплексное решение проблем привлечения детей, подростков и молодежи к систематическим занятием спортом.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Для решения поставленных задач необходимо повысить эффективность использование ресурсов в сфере физической культуры и спорта.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3 Цель и задачи подпрограммы</w:t>
      </w:r>
    </w:p>
    <w:p w:rsidR="00FA7625" w:rsidRPr="00EE06E9" w:rsidRDefault="00FA7625" w:rsidP="00EE06E9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 xml:space="preserve">Подпрограмма «Развитие сферы культуры и молодежной политики в Усть-Ишимском сельском поселении» ориентирована на достижение цели культурной политики и молодежной политики на территории Усть-Ишимского сельского поселения Усть-Ишимского муниципального  района Омской области: </w:t>
      </w:r>
    </w:p>
    <w:p w:rsidR="00FA7625" w:rsidRPr="00EE06E9" w:rsidRDefault="00FA7625" w:rsidP="00EE06E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 xml:space="preserve">- развитие сферы культуры и молодежной политики в Усть-Ишимском сельском поселении Усть-Ишимского муниципального района Омской области.      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Задачей подпрограммы является: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Создание условий и вовлечение широких слоев населения сельского поселения систематически заниматься физической культурой и спортом и вести здоровый образ жизни, проведение спортивно-массовых мероприятий молодежи, организация праздничных, тематических, культурно-досуговых мероприятий для молодежи.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4 Срок реализации подпрограммы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Срок реализации подпрограммы составляет 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лет: с 2014 по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Этапы реализации подпрограммы не предусматриваются.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5. Описание входящих в состав подпрограммы основных мероприятий</w:t>
      </w:r>
    </w:p>
    <w:p w:rsidR="00FA7625" w:rsidRPr="00EE06E9" w:rsidRDefault="00FA7625" w:rsidP="00EE06E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Культура.</w:t>
      </w:r>
    </w:p>
    <w:p w:rsidR="00FA7625" w:rsidRPr="00EE06E9" w:rsidRDefault="00FA7625" w:rsidP="00FF4A3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проведение мероприятий по поддержке традиционной народной культуры, художественных ремесел, самодеятельного художественного творчества;</w:t>
      </w:r>
    </w:p>
    <w:p w:rsidR="00FA7625" w:rsidRPr="00EE06E9" w:rsidRDefault="00FA7625" w:rsidP="00FF4A3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создание условий для организации досуга населения;</w:t>
      </w:r>
    </w:p>
    <w:p w:rsidR="00FA7625" w:rsidRPr="00EE06E9" w:rsidRDefault="00FA7625" w:rsidP="00FF4A3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укрепление материально-технической базы учреждений культуры;</w:t>
      </w:r>
    </w:p>
    <w:p w:rsidR="00FA7625" w:rsidRPr="00EE06E9" w:rsidRDefault="00FA7625" w:rsidP="00FF4A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реализация прочих мероприятий.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2. Молодежная политика.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-мероприятия по профилактике негативных социальных явлений в молодежной среде, правовой защите и социальной адаптации молодежи, а также по гражданско-патриотического и духовно-нравственного становления молодежи и по информационному обеспечению программных мероприятий;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поддержка молодых семей;</w:t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- мероприятия, направленные на интеллектуальное, творческое развитие молодежи , а так же по поддержке студенческой молодежи, детских и молодежных общественных объединений;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мероприятия по содействию занятости подростков и молодежи;</w:t>
      </w:r>
    </w:p>
    <w:p w:rsidR="00FA7625" w:rsidRPr="00EE06E9" w:rsidRDefault="00FA7625" w:rsidP="00EE0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создание условий для выявления и поддержки одаренных детей и молодежи.</w:t>
      </w:r>
    </w:p>
    <w:p w:rsidR="00FA7625" w:rsidRPr="00EE06E9" w:rsidRDefault="00FA7625" w:rsidP="00EE06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3. Физическая культура и спорт.</w:t>
      </w:r>
    </w:p>
    <w:p w:rsidR="00FA7625" w:rsidRPr="00EE06E9" w:rsidRDefault="00FA7625" w:rsidP="00EE06E9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массовая физкультурно-оздоровительная работа;</w:t>
      </w:r>
    </w:p>
    <w:p w:rsidR="00FA7625" w:rsidRPr="00EE06E9" w:rsidRDefault="00FA7625" w:rsidP="00EE06E9">
      <w:pPr>
        <w:tabs>
          <w:tab w:val="left" w:pos="31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укрепление материально-технической базы, реконструкция спортивных объектов, обеспечение инвентарем и оборудованием;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проведение спортивных мероприятий на территории сельского поселения.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Для ежегодной оценки эффективности подпрограммы применяются целевые индикаторы, отражающие степень достижения целей и задач подпрограммы, применяемых для оценки эффективности  подпрограммы.  Исходными данными  являются показатели 2013 года. Подпрограмма считается эффективной  при выполнении всех целевых индикаторов в полном объеме.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Система управления реализацией подпрограммы включает организацию работы и контроля за: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1)реализацией муниципальной подпрограммой в целом и достижением утвержденных значений целевых индикаторов;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2)формированием отчетности о ходе реализации муниципальной подпрограммы;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3)проведением оценки эффективности реализации муниципальной подпрограммы.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>Значения целевых индикаторов: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EE06E9">
        <w:rPr>
          <w:rFonts w:ascii="Times New Roman" w:hAnsi="Times New Roman"/>
          <w:sz w:val="24"/>
          <w:szCs w:val="24"/>
          <w:lang w:eastAsia="ru-RU"/>
        </w:rPr>
        <w:t>-уровень охвата населения услугами культуры (%);</w:t>
      </w:r>
    </w:p>
    <w:p w:rsidR="00FA7625" w:rsidRPr="00EE06E9" w:rsidRDefault="00FA7625" w:rsidP="00EE06E9">
      <w:pPr>
        <w:spacing w:after="0" w:line="240" w:lineRule="auto"/>
        <w:ind w:hanging="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-уровень охвата населения занятиями физической  культурой и спортом (%).</w:t>
      </w:r>
    </w:p>
    <w:p w:rsidR="00FA7625" w:rsidRPr="00EE06E9" w:rsidRDefault="00FA7625" w:rsidP="00EE06E9">
      <w:pPr>
        <w:spacing w:after="0" w:line="240" w:lineRule="auto"/>
        <w:ind w:hanging="3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6. Обоснование ресурсного обеспечения подпрограммы</w:t>
      </w: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Мероприятия подпрограммы разработаны на основе мониторинга ситуации, сложившейся в Усть-Ишимском сельском поселении, с учетом имеющихся ресурсов. 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местного бюджета.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FA7625" w:rsidRPr="009C43E5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darkGreen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Общий объем финансиро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вания подпрограммы составляет 521967,79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рублей, в том числе: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2014 год     322921,35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2015 год –  70146,05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2016 год –  35804,49рублей;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2017 год –  26500,00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2018 год –  9850,00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2019 год –  11379,0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2020 год –  </w:t>
      </w:r>
      <w:r>
        <w:rPr>
          <w:rFonts w:ascii="Times New Roman" w:hAnsi="Times New Roman"/>
          <w:sz w:val="24"/>
          <w:szCs w:val="24"/>
          <w:lang w:eastAsia="ru-RU"/>
        </w:rPr>
        <w:t>5440,00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2021 год</w:t>
      </w: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- 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9927,00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2022 год-   0,00 рублей;</w:t>
      </w:r>
    </w:p>
    <w:p w:rsidR="00FA7625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год-   10000,00 рублей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FA7625" w:rsidRDefault="00FA7625" w:rsidP="00C831D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 год-   10000,00 рублей;</w:t>
      </w:r>
    </w:p>
    <w:p w:rsidR="00FA7625" w:rsidRPr="00EE06E9" w:rsidRDefault="00FA7625" w:rsidP="00C831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год-   10000,00 рублей.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Источником финансирования подпрограммы являются налоговые и неналоговые доходы бюджета сельского поселения.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8. Ожидаемые результаты реализации подпрограммы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Достижение цели подпрограммы отражают полученные ожидаемые результаты ее реализации.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Для подпрограммы определены следующие ожидаемые результаты: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1.  Повышение охвата населения услу</w:t>
      </w:r>
      <w:r>
        <w:rPr>
          <w:rFonts w:ascii="Times New Roman" w:hAnsi="Times New Roman"/>
          <w:sz w:val="24"/>
          <w:szCs w:val="24"/>
          <w:lang w:eastAsia="ru-RU"/>
        </w:rPr>
        <w:t>гами культуры с 20 до 45% к 2025</w:t>
      </w:r>
      <w:r w:rsidRPr="00EE06E9">
        <w:rPr>
          <w:rFonts w:ascii="Times New Roman" w:hAnsi="Times New Roman"/>
          <w:sz w:val="24"/>
          <w:szCs w:val="24"/>
          <w:lang w:eastAsia="ru-RU"/>
        </w:rPr>
        <w:t>г;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2. Повышение охвата населения занятиями физической  культурой и спортом от общего числа населен</w:t>
      </w:r>
      <w:r>
        <w:rPr>
          <w:rFonts w:ascii="Times New Roman" w:hAnsi="Times New Roman"/>
          <w:sz w:val="24"/>
          <w:szCs w:val="24"/>
          <w:lang w:eastAsia="ru-RU"/>
        </w:rPr>
        <w:t>ия поселения с 15% до 35% к 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9. Описание системы управления реализацией подпрограммы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Управление и контроль за ходом реализации подпрограммы, а также за достижением ее ожидаемых результатов осуществляет администрация Усть-Ишимского сельского поселения как исполнитель муниципальной программы в части настоящей подпрограммы По итогам отчетного финансового года администрация Усть-Ишимского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администрация Усть-Ишимского сельского поселения Усть-Ишимского муниципального района  Омской области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от 28 сентября </w:t>
      </w:r>
      <w:smartTag w:uri="urn:schemas-microsoft-com:office:smarttags" w:element="metricconverter">
        <w:smartTagPr>
          <w:attr w:name="ProductID" w:val="2013 г"/>
        </w:smartTagPr>
        <w:r w:rsidRPr="00EE06E9">
          <w:rPr>
            <w:rFonts w:ascii="Times New Roman" w:hAnsi="Times New Roman"/>
            <w:kern w:val="2"/>
            <w:sz w:val="24"/>
            <w:szCs w:val="24"/>
            <w:lang w:eastAsia="ru-RU"/>
          </w:rPr>
          <w:t>2013 г</w:t>
        </w:r>
      </w:smartTag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 № 111-п.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(далее – Порядок), и на основании отчета проводит оценку эффективности реализации подпрограммы в соответствии с приложением № 7 к Порядку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</w:t>
      </w:r>
      <w:r w:rsidRPr="00EE06E9">
        <w:rPr>
          <w:rFonts w:ascii="Times New Roman" w:hAnsi="Times New Roman"/>
          <w:sz w:val="24"/>
          <w:szCs w:val="24"/>
          <w:lang w:eastAsia="ru-RU"/>
        </w:rPr>
        <w:t>жение № 2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к муниципальной программе Усть-Ишимского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" "Развитие экономического потенциала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Омской области </w:t>
      </w:r>
      <w:r w:rsidRPr="00EE06E9">
        <w:rPr>
          <w:rFonts w:ascii="Times New Roman" w:hAnsi="Times New Roman"/>
          <w:sz w:val="24"/>
          <w:szCs w:val="24"/>
          <w:lang w:eastAsia="ru-RU"/>
        </w:rPr>
        <w:t>"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Подпрограмма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Усть-Ишимского сельского поселения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муниципального района Омской области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«Содействие занятости населения в Усть-Ишимском сельском поселении Усть-Ишимского муниципального райо</w:t>
      </w:r>
      <w:r>
        <w:rPr>
          <w:rFonts w:ascii="Times New Roman" w:hAnsi="Times New Roman"/>
          <w:sz w:val="24"/>
          <w:szCs w:val="24"/>
          <w:lang w:eastAsia="ru-RU"/>
        </w:rPr>
        <w:t>на   Омской области на 2014-2025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годы »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1. Паспорт подпрограммы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3"/>
        <w:gridCol w:w="5507"/>
      </w:tblGrid>
      <w:tr w:rsidR="00FA7625" w:rsidRPr="009025C1" w:rsidTr="00077680">
        <w:tc>
          <w:tcPr>
            <w:tcW w:w="4219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 Усть-Ишимского сельского поселения Усть-Ишимского муниципального района Омской области </w:t>
            </w:r>
          </w:p>
        </w:tc>
        <w:tc>
          <w:tcPr>
            <w:tcW w:w="5969" w:type="dxa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"Развитие экономического потенциала Усть-Ишимского сельского поселения Усть-Ишимского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Омской области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  (далее – муниципальная программа)</w:t>
            </w:r>
          </w:p>
        </w:tc>
      </w:tr>
      <w:tr w:rsidR="00FA7625" w:rsidRPr="009025C1" w:rsidTr="00077680">
        <w:tc>
          <w:tcPr>
            <w:tcW w:w="4219" w:type="dxa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 Усть-Ишимского сельского поселения Усть-Ишимского муниципального района Омской области (далее - подпрограмма)</w:t>
            </w:r>
          </w:p>
        </w:tc>
        <w:tc>
          <w:tcPr>
            <w:tcW w:w="5969" w:type="dxa"/>
            <w:vAlign w:val="center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«Содействие занятости населения в Усть-Ишимском сельском поселении Усть-Ишимского муниципального райо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  Омской области на 2014-2025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годы »  (далее – подпрограмма) </w:t>
            </w:r>
          </w:p>
        </w:tc>
      </w:tr>
      <w:tr w:rsidR="00FA7625" w:rsidRPr="009025C1" w:rsidTr="00077680">
        <w:trPr>
          <w:trHeight w:val="359"/>
        </w:trPr>
        <w:tc>
          <w:tcPr>
            <w:tcW w:w="4219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Омской области, являющегося исполнителем основного мероприятия</w:t>
            </w:r>
          </w:p>
        </w:tc>
        <w:tc>
          <w:tcPr>
            <w:tcW w:w="5969" w:type="dxa"/>
          </w:tcPr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Усть-Ишимского сельского поселения  Усть-Ишимского муниципального района Омской области</w:t>
            </w:r>
          </w:p>
        </w:tc>
      </w:tr>
      <w:tr w:rsidR="00FA7625" w:rsidRPr="009025C1" w:rsidTr="00077680">
        <w:trPr>
          <w:trHeight w:val="1031"/>
        </w:trPr>
        <w:tc>
          <w:tcPr>
            <w:tcW w:w="4219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Усть-Ишимского сельского поселения Усть-Ишимского района Омской области, являющегося исполнителем мероприятия</w:t>
            </w:r>
          </w:p>
        </w:tc>
        <w:tc>
          <w:tcPr>
            <w:tcW w:w="5969" w:type="dxa"/>
          </w:tcPr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 Усть-Ишимского сельского поселения  Усть-Ишимского муниципального района Омской области</w:t>
            </w:r>
          </w:p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МКУ «Центр по обеспечению хозяйственного обслуживания Усть-Ишимского сельского поселения Усть-Ишимского муниципального района Омской области</w:t>
            </w:r>
          </w:p>
        </w:tc>
      </w:tr>
      <w:tr w:rsidR="00FA7625" w:rsidRPr="009025C1" w:rsidTr="00077680">
        <w:trPr>
          <w:trHeight w:val="412"/>
        </w:trPr>
        <w:tc>
          <w:tcPr>
            <w:tcW w:w="4219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969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A7625" w:rsidRPr="009025C1" w:rsidTr="00257164">
        <w:trPr>
          <w:trHeight w:val="516"/>
        </w:trPr>
        <w:tc>
          <w:tcPr>
            <w:tcW w:w="4219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969" w:type="dxa"/>
          </w:tcPr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уровня общей безработицы в сельском поселении</w:t>
            </w:r>
          </w:p>
        </w:tc>
      </w:tr>
      <w:tr w:rsidR="00FA7625" w:rsidRPr="009025C1" w:rsidTr="00077680">
        <w:trPr>
          <w:trHeight w:val="797"/>
        </w:trPr>
        <w:tc>
          <w:tcPr>
            <w:tcW w:w="4219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969" w:type="dxa"/>
          </w:tcPr>
          <w:p w:rsidR="00FA7625" w:rsidRPr="00EE06E9" w:rsidRDefault="00FA7625" w:rsidP="002571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 дополнительных мероприятий, направленных на снижение напряженности на рынке труда в сельском поселении </w:t>
            </w:r>
          </w:p>
        </w:tc>
      </w:tr>
      <w:tr w:rsidR="00FA7625" w:rsidRPr="009025C1" w:rsidTr="00077680">
        <w:trPr>
          <w:trHeight w:val="841"/>
        </w:trPr>
        <w:tc>
          <w:tcPr>
            <w:tcW w:w="4219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Перечень основных мероприятий</w:t>
            </w:r>
          </w:p>
        </w:tc>
        <w:tc>
          <w:tcPr>
            <w:tcW w:w="5969" w:type="dxa"/>
          </w:tcPr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общественных работ;</w:t>
            </w:r>
          </w:p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2.Организация временной занятости несовершеннолетних в летний период</w:t>
            </w:r>
          </w:p>
        </w:tc>
      </w:tr>
      <w:tr w:rsidR="00FA7625" w:rsidRPr="009025C1" w:rsidTr="00077680">
        <w:trPr>
          <w:trHeight w:val="1833"/>
        </w:trPr>
        <w:tc>
          <w:tcPr>
            <w:tcW w:w="4219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 источники  финансирования  подпрограммы в целом и погодам ее реализации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</w:tcPr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за счет средств местного бюджета составляет: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1807123,74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рублей, в том числе по годам:                         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 409947,63 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2015 год –  299073,00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 175858,00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 183353,04  рублей;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2018 год–   125777,53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2019 год–   145578,01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год–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12130,00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  <w:r w:rsidRPr="00EE06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151609,83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-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93796,70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-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,00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C8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год-    70000,00 рублей;</w:t>
            </w:r>
          </w:p>
          <w:p w:rsidR="00FA7625" w:rsidRPr="00EE06E9" w:rsidRDefault="00FA7625" w:rsidP="00C831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год-    70000,00 рублей.</w:t>
            </w:r>
          </w:p>
          <w:p w:rsidR="00FA7625" w:rsidRPr="00EE06E9" w:rsidRDefault="00FA7625" w:rsidP="00257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Источниками финансирования муниципальной подпрограммы являются налоговые и неналоговые доходы бюджета сельского поселения, поступления нецелевого характера из областного бюджета.</w:t>
            </w:r>
          </w:p>
        </w:tc>
      </w:tr>
      <w:tr w:rsidR="00FA7625" w:rsidRPr="009025C1" w:rsidTr="00077680">
        <w:trPr>
          <w:trHeight w:val="1374"/>
        </w:trPr>
        <w:tc>
          <w:tcPr>
            <w:tcW w:w="4219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969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 занятость безработных, участвующих в общественных работах  с 55 до 75 человек к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году;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  временной занятости несовершеннолетних с 15 до 28 человек к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году.</w:t>
            </w:r>
          </w:p>
        </w:tc>
      </w:tr>
    </w:tbl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right="-1" w:firstLine="851"/>
        <w:contextualSpacing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ind w:right="-1" w:firstLine="851"/>
        <w:contextualSpacing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2. Сфера социально-экономического развития Усть-Ишимского сельского поселения Усть-Ишимского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>Подпрограмма  направлена на  реализацию дополнительных мероприятий, направленных на снижение напряженности на рынке труда Усть-Ишимского сельского поселения  Усть-Ишимского муниципального района.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Выполнение мероприятий подпрограммы будет способствовать эффективному расходованию бюджетных средств, необходимых для эффективного решения вопросов местного значения, созданию устойчивых предпосылок для социально-экономического развития  Усть-Ишимского сельского поселения.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Ежегодно на работу в сельское поселение принимается  до 40 человек по программе занятости населения на время проведение общественных работ и до 10 подростков  по программе временной занятости несовершеннолетних.                    </w:t>
      </w: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Раздел  3. Цель и задачи подпрограммы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257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Целью подпрограммы является:  снижение уровня общей безработицы в сельском поселении. Для достижения поставленной цели необходимо решение следующих задач: 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Задача 1.  Реализация  дополнительных мероприятий, направленных на снижение напряженности на рынке труда в сельском поселении.  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                </w:t>
      </w:r>
      <w:r w:rsidRPr="00EE06E9">
        <w:rPr>
          <w:rFonts w:ascii="Times New Roman" w:hAnsi="Times New Roman"/>
          <w:sz w:val="24"/>
          <w:szCs w:val="24"/>
          <w:lang w:eastAsia="ru-RU"/>
        </w:rPr>
        <w:t>Раздел  4. Сроки реализации подпрограммы</w:t>
      </w:r>
    </w:p>
    <w:p w:rsidR="00FA7625" w:rsidRPr="00EE06E9" w:rsidRDefault="00FA7625" w:rsidP="00EE06E9">
      <w:pPr>
        <w:spacing w:after="0" w:line="240" w:lineRule="auto"/>
        <w:ind w:firstLine="851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Реализация подпрограммы будет ос</w:t>
      </w:r>
      <w:r>
        <w:rPr>
          <w:rFonts w:ascii="Times New Roman" w:hAnsi="Times New Roman"/>
          <w:sz w:val="24"/>
          <w:szCs w:val="24"/>
          <w:lang w:eastAsia="ru-RU"/>
        </w:rPr>
        <w:t>уществляться в течение 2014-2025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годов. Выделение отдельных этапов реализации подпрограммы не предполагается.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5. Описание мероприятий и целевых индикаторов их выполнения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1.Организация и проведение общественных работ;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2.Организация временной занятости несовершеннолетних в летний период.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257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Для ежегодной оценки эффективности подпрограммы применяются целевые индикаторы, отражающие степень достижения целей и задач подпрограммы, применяемых для оценки эффективности  подпрограммы.  Исходными данными  являются показатели 2013 года. Подпрограмма считается эффективной  при выполнении всех целевых индикаторов в полном объеме. </w:t>
      </w:r>
    </w:p>
    <w:p w:rsidR="00FA7625" w:rsidRPr="00EE06E9" w:rsidRDefault="00FA7625" w:rsidP="002571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Система управления реализацией подпрограммы включает организацию работы и контроля за:</w:t>
      </w:r>
    </w:p>
    <w:p w:rsidR="00FA7625" w:rsidRPr="00EE06E9" w:rsidRDefault="00FA7625" w:rsidP="002571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 реализацией муниципальной подпрограммой в целом и достижением утвержденных значений целевых индикаторов;</w:t>
      </w:r>
    </w:p>
    <w:p w:rsidR="00FA7625" w:rsidRPr="00EE06E9" w:rsidRDefault="00FA7625" w:rsidP="002571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 формированием отчетности о ходе реализации муниципальной подпрограммы;</w:t>
      </w:r>
    </w:p>
    <w:p w:rsidR="00FA7625" w:rsidRPr="00EE06E9" w:rsidRDefault="00FA7625" w:rsidP="002571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3) проведением оценки эффективности реализации муниципальной подпрограммы.</w:t>
      </w:r>
    </w:p>
    <w:p w:rsidR="00FA7625" w:rsidRPr="00EE06E9" w:rsidRDefault="00FA7625" w:rsidP="00257164">
      <w:pPr>
        <w:spacing w:after="0" w:line="240" w:lineRule="auto"/>
        <w:ind w:hanging="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-количество безработных, участвующих в общественных работах в Усть-Ишимском сельском поселении (чел);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-количество подростков  по программе временной занятости несовершеннолетних (чел).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6. Обоснование ресурсного обеспечения подпрограммы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Мероприятия подпрограммы разработаны на основе мониторинга ситуации, сложившейся в Усть-Ишимском сельском поселении, с учетом имеющихся ресурсов. 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местного бюджета. 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Раздел  7. Объемы финансирования подпрограммы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подпрограммы за счет средств местного бюджета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1807123,74 </w:t>
      </w:r>
      <w:r w:rsidRPr="00EE06E9">
        <w:rPr>
          <w:rFonts w:ascii="Times New Roman" w:hAnsi="Times New Roman"/>
          <w:sz w:val="24"/>
          <w:szCs w:val="24"/>
          <w:lang w:eastAsia="ru-RU"/>
        </w:rPr>
        <w:t>рублей, в том числе по годам: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2014 год –  409947,63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2015 год –  299073,00 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2016 год –  175858,00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2017 год –  183353,04  рублей;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2018 год–   125777,53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2019 год–   145578,01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2020 год–   </w:t>
      </w:r>
      <w:r>
        <w:rPr>
          <w:rFonts w:ascii="Times New Roman" w:hAnsi="Times New Roman"/>
          <w:sz w:val="24"/>
          <w:szCs w:val="24"/>
          <w:lang w:eastAsia="ru-RU"/>
        </w:rPr>
        <w:t>12130,00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2021 год -   </w:t>
      </w:r>
      <w:r>
        <w:rPr>
          <w:rFonts w:ascii="Times New Roman" w:hAnsi="Times New Roman"/>
          <w:sz w:val="24"/>
          <w:szCs w:val="24"/>
          <w:lang w:eastAsia="ru-RU"/>
        </w:rPr>
        <w:t>151609,83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Default="00FA7625" w:rsidP="0074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2022 год -   </w:t>
      </w:r>
      <w:r>
        <w:rPr>
          <w:rFonts w:ascii="Times New Roman" w:hAnsi="Times New Roman"/>
          <w:sz w:val="24"/>
          <w:szCs w:val="24"/>
          <w:lang w:eastAsia="ru-RU"/>
        </w:rPr>
        <w:t>93796,70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A7625" w:rsidRDefault="00FA7625" w:rsidP="0074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 -   </w:t>
      </w:r>
      <w:r>
        <w:rPr>
          <w:rFonts w:ascii="Times New Roman" w:hAnsi="Times New Roman"/>
          <w:sz w:val="24"/>
          <w:szCs w:val="24"/>
          <w:lang w:eastAsia="ru-RU"/>
        </w:rPr>
        <w:t>70000</w:t>
      </w:r>
      <w:r w:rsidRPr="00EE06E9">
        <w:rPr>
          <w:rFonts w:ascii="Times New Roman" w:hAnsi="Times New Roman"/>
          <w:sz w:val="24"/>
          <w:szCs w:val="24"/>
          <w:lang w:eastAsia="ru-RU"/>
        </w:rPr>
        <w:t>,00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A7625" w:rsidRDefault="00FA7625" w:rsidP="007406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 год-    70000,00 рублей;</w:t>
      </w:r>
    </w:p>
    <w:p w:rsidR="00FA7625" w:rsidRPr="00EE06E9" w:rsidRDefault="00FA7625" w:rsidP="007406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год-    70000,00 рублей.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Источниками финансирования муниципальной подпрограммы являются налоговые и неналоговые доходы бюджета сельского поселения, поступления нецелевого характера из областного бюджета.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8. Прогноз ожидаемых результатов реализации подпрограммы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2571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Достижение цели подпрограммы отражают полученные ожидаемые результаты ее реализации.</w:t>
      </w:r>
    </w:p>
    <w:p w:rsidR="00FA7625" w:rsidRPr="00EE06E9" w:rsidRDefault="00FA7625" w:rsidP="00257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Для подпрограммы определены следующие ожидаемые результаты:</w:t>
      </w:r>
    </w:p>
    <w:p w:rsidR="00FA7625" w:rsidRPr="00EE06E9" w:rsidRDefault="00FA7625" w:rsidP="00257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- обеспечение  занятость безработных, участвующих в общественных работах с  55 до 75 человек к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году;</w:t>
      </w:r>
    </w:p>
    <w:p w:rsidR="00FA7625" w:rsidRPr="00EE06E9" w:rsidRDefault="00FA7625" w:rsidP="002571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обеспечение   временной занятости несовершеннолетних с 15 до 30 человек к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году.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9. Описание системы управления реализацией подпрограммы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Управление и контроль за ходом реализации подпрограммы, а также за достижением ее ожидаемых результатов осуществляет администрация Усть-Ишимского сельского поселения как исполнитель муниципальной программы в части настоящей подпрограммы По итогам отчетного финансового года администрация Усть-Ишимского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администрация Усть-Ишимского сельского поселения Усть-Ишимского муниципального района  Омской области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от 28 сентября </w:t>
      </w:r>
      <w:smartTag w:uri="urn:schemas-microsoft-com:office:smarttags" w:element="metricconverter">
        <w:smartTagPr>
          <w:attr w:name="ProductID" w:val="2013 г"/>
        </w:smartTagPr>
        <w:r w:rsidRPr="00EE06E9">
          <w:rPr>
            <w:rFonts w:ascii="Times New Roman" w:hAnsi="Times New Roman"/>
            <w:kern w:val="2"/>
            <w:sz w:val="24"/>
            <w:szCs w:val="24"/>
            <w:lang w:eastAsia="ru-RU"/>
          </w:rPr>
          <w:t>2013 г</w:t>
        </w:r>
      </w:smartTag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 № 111-п.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(далее – Порядок), и на основании отчета проводит оценку эффективности реализации подпрограммы в соответствии с приложением № 7 к Порядку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left="-426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E06E9">
        <w:rPr>
          <w:rFonts w:ascii="Times New Roman" w:hAnsi="Times New Roman"/>
          <w:sz w:val="24"/>
          <w:szCs w:val="24"/>
          <w:lang w:eastAsia="ru-RU"/>
        </w:rPr>
        <w:t>риложение № 3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к муниципальной программе Усть-Ишимского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" "Развитие экономического потенциала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Омской области "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Подпрограмма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Усть-Ишимского сельского поселения Усть-Ишимского муниципального района Омской области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«Доступная среда в Усть-Ишимском сельском поселении 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Раздел 1. Паспорт подпрограммы муниципальной программы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5466"/>
      </w:tblGrid>
      <w:tr w:rsidR="00FA7625" w:rsidRPr="009025C1" w:rsidTr="00077680"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 Усть-Ишимского сельского поселения Усть-Ишимского муниципального района Омской области </w:t>
            </w:r>
          </w:p>
        </w:tc>
        <w:tc>
          <w:tcPr>
            <w:tcW w:w="6085" w:type="dxa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"Развитие экономического потенциала Усть-Ишимского сельского поселения Усть-Ишимского муниципального района   Омской области " (далее – муниципальная программа)</w:t>
            </w:r>
          </w:p>
        </w:tc>
      </w:tr>
      <w:tr w:rsidR="00FA7625" w:rsidRPr="009025C1" w:rsidTr="00077680">
        <w:tc>
          <w:tcPr>
            <w:tcW w:w="4371" w:type="dxa"/>
            <w:vAlign w:val="center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Усть-Ишимского сельского поселения Усть-Ишимского муниципального района Омской области </w:t>
            </w:r>
          </w:p>
        </w:tc>
        <w:tc>
          <w:tcPr>
            <w:tcW w:w="6085" w:type="dxa"/>
            <w:vAlign w:val="center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«Доступная среда в Усть-Ишимском сельском поселении Усть-Ишимского муниципального района  Омской области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годы»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FA7625" w:rsidRPr="009025C1" w:rsidTr="00077680">
        <w:tc>
          <w:tcPr>
            <w:tcW w:w="4371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Омской области, являющегося исполнителем основного мероприятия</w:t>
            </w:r>
          </w:p>
        </w:tc>
        <w:tc>
          <w:tcPr>
            <w:tcW w:w="6085" w:type="dxa"/>
          </w:tcPr>
          <w:p w:rsidR="00FA7625" w:rsidRPr="00EE06E9" w:rsidRDefault="00FA7625" w:rsidP="00FF4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 (далее - администрация)</w:t>
            </w:r>
          </w:p>
        </w:tc>
      </w:tr>
      <w:tr w:rsidR="00FA7625" w:rsidRPr="009025C1" w:rsidTr="00077680">
        <w:trPr>
          <w:trHeight w:val="690"/>
        </w:trPr>
        <w:tc>
          <w:tcPr>
            <w:tcW w:w="4371" w:type="dxa"/>
            <w:tcBorders>
              <w:left w:val="single" w:sz="4" w:space="0" w:color="auto"/>
              <w:bottom w:val="single" w:sz="4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Усть-Ишимского сельского поселения Усть-Ишимского района  Омской области, являющегося исполнителем мероприятия</w:t>
            </w:r>
          </w:p>
        </w:tc>
        <w:tc>
          <w:tcPr>
            <w:tcW w:w="6085" w:type="dxa"/>
            <w:tcBorders>
              <w:bottom w:val="single" w:sz="4" w:space="0" w:color="auto"/>
            </w:tcBorders>
          </w:tcPr>
          <w:p w:rsidR="00FA7625" w:rsidRPr="00EE06E9" w:rsidRDefault="00FA7625" w:rsidP="00FF4A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</w:t>
            </w:r>
          </w:p>
          <w:p w:rsidR="00FA7625" w:rsidRPr="00EE06E9" w:rsidRDefault="00FA7625" w:rsidP="00FF4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МКУ «Центр по обеспечению хозяйственного обслуживания»Усть-Ишимского сельского поселения Усть-Ишимского муниципального района Омской области</w:t>
            </w:r>
          </w:p>
        </w:tc>
      </w:tr>
      <w:tr w:rsidR="00FA7625" w:rsidRPr="009025C1" w:rsidTr="00077680">
        <w:trPr>
          <w:trHeight w:val="25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085" w:type="dxa"/>
            <w:tcBorders>
              <w:top w:val="single" w:sz="4" w:space="0" w:color="auto"/>
            </w:tcBorders>
          </w:tcPr>
          <w:p w:rsidR="00FA7625" w:rsidRPr="00EE06E9" w:rsidRDefault="00FA7625" w:rsidP="00C83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 –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A7625" w:rsidRPr="009025C1" w:rsidTr="00077680">
        <w:trPr>
          <w:trHeight w:val="401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6085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</w:t>
            </w:r>
          </w:p>
        </w:tc>
      </w:tr>
      <w:tr w:rsidR="00FA7625" w:rsidRPr="009025C1" w:rsidTr="00077680">
        <w:trPr>
          <w:trHeight w:val="328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6085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Организация мероприятий направленных на обеспечение доступности, повышение оперативности и эффективности предоставления услуг инвалидам в различных сферах жизни.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 2. Организация мероприятий, направленных на формирование доступности социальной, инженерной и транспортной инфраструктуры для инвалидов и иных маломобильных групп населения</w:t>
            </w:r>
          </w:p>
        </w:tc>
      </w:tr>
      <w:tr w:rsidR="00FA7625" w:rsidRPr="009025C1" w:rsidTr="00077680">
        <w:trPr>
          <w:trHeight w:val="2535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085" w:type="dxa"/>
          </w:tcPr>
          <w:p w:rsidR="00FA7625" w:rsidRPr="00EE06E9" w:rsidRDefault="00FA7625" w:rsidP="00280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для детей-инвалидов, оказание психологической помощи.</w:t>
            </w:r>
          </w:p>
          <w:p w:rsidR="00FA7625" w:rsidRPr="00EE06E9" w:rsidRDefault="00FA7625" w:rsidP="00280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 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благотворительных акций.</w:t>
            </w:r>
          </w:p>
          <w:p w:rsidR="00FA7625" w:rsidRPr="00EE06E9" w:rsidRDefault="00FA7625" w:rsidP="00280037">
            <w:pPr>
              <w:numPr>
                <w:ilvl w:val="0"/>
                <w:numId w:val="21"/>
              </w:numPr>
              <w:tabs>
                <w:tab w:val="clear" w:pos="735"/>
                <w:tab w:val="num" w:pos="0"/>
                <w:tab w:val="num" w:pos="123"/>
              </w:tabs>
              <w:spacing w:after="0" w:line="240" w:lineRule="auto"/>
              <w:ind w:left="0" w:hanging="7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  входов  пандусами,  поручнями   и другими устройствами при проектировании и строительстве новых  и  реконструкции  действующих объектов, являющихся муниципальным имуществом Усть-Ишимского сельского поселения. </w:t>
            </w:r>
          </w:p>
        </w:tc>
      </w:tr>
      <w:tr w:rsidR="00FA7625" w:rsidRPr="009025C1" w:rsidTr="00077680">
        <w:trPr>
          <w:trHeight w:val="701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085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расходов бюджета сельского поселения на реализацию подпрограммы составляет 0,00 рублей, в том числе: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0,00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2015 год – 0,00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0,00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2017 год – 0,00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0,00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0,00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2020 год – 0,00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2021 год – 0,00 рублей;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 -  0,00 рублей;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-  0,00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C8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год-   0,00 рублей;</w:t>
            </w:r>
          </w:p>
          <w:p w:rsidR="00FA7625" w:rsidRPr="00EE06E9" w:rsidRDefault="00FA7625" w:rsidP="002B5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год-   0,00 рублей.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Источниками финансирования муниципальной подпрограммы являются налоговые и неналоговые доходы бюджета сельского поселения.</w:t>
            </w:r>
          </w:p>
        </w:tc>
      </w:tr>
      <w:tr w:rsidR="00FA7625" w:rsidRPr="009025C1" w:rsidTr="00077680">
        <w:trPr>
          <w:trHeight w:val="697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6085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степени доступности для инвалидов и других маломобильных групп населения среды жизнедеятельности;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-сооружение пандусов для инвалидов-колясочников;</w:t>
            </w:r>
          </w:p>
          <w:p w:rsidR="00FA7625" w:rsidRPr="00EE06E9" w:rsidRDefault="00FA7625" w:rsidP="00EE06E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создание инвалидам равные с другими гражданами возможности участия в жизни Усть-Ишимского сельского поселения.</w:t>
            </w:r>
          </w:p>
        </w:tc>
      </w:tr>
    </w:tbl>
    <w:p w:rsidR="00FA7625" w:rsidRPr="00EE06E9" w:rsidRDefault="00FA7625" w:rsidP="00EE06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2. Сфера социально-экономического развития Усть-Ишимского сельского поселения Усть-Ишимского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Обеспечение доступности среды для инвалидов является одной из важнейших социально-экономических проблем, затрагивающей права и потребности миллионов граждан страны, необходимость решения которой вытекает как из требований </w:t>
      </w: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национального законодательства, так и из международных обязательств Российской Федерации.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Нерешенность проблемы доступа инвалидов к среде жизнедеятельности порождает ряд серьезных социально-экономических последствий.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Среди них: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-дестимуляция трудовой и социальной активности инвалидов, негативно отражающаяся на занятости, образовательном и культурном уровне инвалидов, уровне и качестве их жизни;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-высокая социальная зависимость, вынужденная самоизоляция инвалидов. Она осложняет проведение мероприятий по медицинской, социальной и психологической реабилитации инвалидов;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-негативное отношение к инвалидам в массовом сознании, социальная разобщенность инвалидов и неинвалидов, предопределяющая необходимость проведения соответствующих разъяснительных, образовательно-информационных кампаний;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- дискомфорт, ограничения жизнедеятельности иных маломобильных групп населения - лиц преклонного возраста, временно нетрудоспособных, беременных женщин, людей с детскими колясками, детей дошкольного возраста.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Такому положению дел способствует наличие целого ряда недостатков в обеспечении доступности для инвалидов среды жизнедеятельности: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1. Отсутствие, либо неэффективность координации, взаимодействия органов государственной власти, органов местного самоуправления, бизнеса и общественных организаций инвалидов в области создания доступной среды – при реализации ведомственных, региональных целевых программ, отдельных мероприятий;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2. Отсутствие современной отечественной научно-технической политики обеспечения доступной среды для инвалидов, способствующей обеспечению современных подходов к проектированию доступной среды для инвалидов;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3. Несоответствие выделяемых ресурсов (финансовых, материально-технических, административных, организационных, кадровых, информационных) масштабности и сложности задач обеспечения доступной среды для инвалидов;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4. Отсутствие оперативной, полной и достоверной информации о препятствиях и барьерах, существующих у инвалидов, а также о состоянии физического окружения, транспорта, информации и связи с позиций доступности для инвалидов;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5. Отсутствие системы независимой экспертизы, контроля за решениями и действиями по проектированию, созданию и реконструкции среды жизнедеятельности с позиций доступности для инвалидов.</w:t>
      </w:r>
    </w:p>
    <w:p w:rsidR="00FA7625" w:rsidRPr="00EE06E9" w:rsidRDefault="00FA7625" w:rsidP="00EE06E9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Предлагаемые    к    реализации      мероприятия  подпрограммы   направлены    на    создание инвалидам и другим маломобильным группам населения равных с другими гражданами возможностей в реализации гражданских, экономических, политических и других прав и  свобод, предусмотренных Конституцией Российской Федерации </w:t>
      </w:r>
    </w:p>
    <w:p w:rsidR="00FA7625" w:rsidRPr="00EE06E9" w:rsidRDefault="00FA7625" w:rsidP="00EE06E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3 Цель и задачи подпрограммы</w:t>
      </w:r>
    </w:p>
    <w:p w:rsidR="00FA7625" w:rsidRPr="00EE06E9" w:rsidRDefault="00FA7625" w:rsidP="00EE06E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Целью Подпрограммы является: формирование 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населения. Для достижения поставленной цели необходимо решение следующих задач: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Задача 1.  Организация мероприятий, направленных на обеспечение доступности, повышение оперативности и эффективности предоставления услуг инвалидам в различных сферах жизни.</w:t>
      </w:r>
    </w:p>
    <w:p w:rsidR="00FA7625" w:rsidRPr="00EE06E9" w:rsidRDefault="00FA7625" w:rsidP="00EE06E9">
      <w:pPr>
        <w:spacing w:after="0" w:line="240" w:lineRule="auto"/>
        <w:ind w:hanging="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Задача 2. Организация мероприятий, направленных на формирование доступности социальной, инженерной и транспортной инфраструктуры для инвалидов и иных маломобильных групп населения.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Раздел 4 Срок реализации подпрограммы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Срок реализации подпрограммы составляет 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лет: с 2014 по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год. Этапы реализации подпрограммы не предусматриваются.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5. Описание мероприятий и целевых индикаторов их выполнения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В рамках подпрограммы выделяются следующие основные мероприятия: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625" w:rsidRPr="00EE06E9" w:rsidRDefault="00FA7625" w:rsidP="00EE06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1.  Проведение мероприятий для детей-инвалидов, оказание психологической помощи.</w:t>
      </w:r>
    </w:p>
    <w:p w:rsidR="00FA7625" w:rsidRPr="00EE06E9" w:rsidRDefault="00FA7625" w:rsidP="00EE06E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Организация благотворительных акций.</w:t>
      </w:r>
    </w:p>
    <w:p w:rsidR="00FA7625" w:rsidRPr="00EE06E9" w:rsidRDefault="00FA7625" w:rsidP="00EE06E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Оборудование  входов  пандусами,  поручнями   и другими устройствами</w:t>
      </w:r>
    </w:p>
    <w:p w:rsidR="00FA7625" w:rsidRPr="00EE06E9" w:rsidRDefault="00FA7625" w:rsidP="00EE06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при  проектировании и строительстве новых  и  реконструкции  действующих объектов, находящихся в  муниципальной собственности Усть-Ишимского сельского поселения </w:t>
      </w:r>
    </w:p>
    <w:p w:rsidR="00FA7625" w:rsidRPr="00EE06E9" w:rsidRDefault="00FA7625" w:rsidP="00EE06E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1646"/>
        <w:gridCol w:w="617"/>
        <w:gridCol w:w="703"/>
        <w:gridCol w:w="422"/>
        <w:gridCol w:w="565"/>
        <w:gridCol w:w="388"/>
        <w:gridCol w:w="365"/>
        <w:gridCol w:w="548"/>
        <w:gridCol w:w="548"/>
        <w:gridCol w:w="403"/>
        <w:gridCol w:w="561"/>
        <w:gridCol w:w="563"/>
        <w:gridCol w:w="424"/>
        <w:gridCol w:w="428"/>
        <w:gridCol w:w="418"/>
        <w:gridCol w:w="496"/>
      </w:tblGrid>
      <w:tr w:rsidR="00FA7625" w:rsidRPr="009025C1" w:rsidTr="004A1442">
        <w:trPr>
          <w:trHeight w:val="820"/>
        </w:trPr>
        <w:tc>
          <w:tcPr>
            <w:tcW w:w="237" w:type="pct"/>
            <w:vMerge w:val="restart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862" w:type="pct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мероприятий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323" w:type="pct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 реали</w:t>
            </w: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oftHyphen/>
              <w:t>зации,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годы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368" w:type="pct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Исполнители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3210" w:type="pct"/>
            <w:gridSpan w:val="13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Объемы финансирования по годам за счет местного бюджета Усть-Ишимского сельского поселения, тыс. руб</w:t>
            </w:r>
          </w:p>
        </w:tc>
      </w:tr>
      <w:tr w:rsidR="00FA7625" w:rsidRPr="009025C1" w:rsidTr="008B6C22">
        <w:trPr>
          <w:cantSplit/>
          <w:trHeight w:val="2190"/>
        </w:trPr>
        <w:tc>
          <w:tcPr>
            <w:tcW w:w="237" w:type="pct"/>
            <w:vMerge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zh-CN"/>
              </w:rPr>
            </w:pPr>
          </w:p>
        </w:tc>
        <w:tc>
          <w:tcPr>
            <w:tcW w:w="862" w:type="pct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zh-CN"/>
              </w:rPr>
            </w:pPr>
          </w:p>
        </w:tc>
        <w:tc>
          <w:tcPr>
            <w:tcW w:w="323" w:type="pct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zh-CN"/>
              </w:rPr>
            </w:pPr>
          </w:p>
        </w:tc>
        <w:tc>
          <w:tcPr>
            <w:tcW w:w="368" w:type="pct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Всего за 2014-202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296" w:type="pct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203" w:type="pct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-40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2015 год</w:t>
            </w:r>
          </w:p>
          <w:p w:rsidR="00FA7625" w:rsidRPr="00EE06E9" w:rsidRDefault="00FA7625" w:rsidP="00EE06E9">
            <w:pPr>
              <w:spacing w:after="0" w:line="240" w:lineRule="auto"/>
              <w:ind w:left="-40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191" w:type="pct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-269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2016 год</w:t>
            </w:r>
          </w:p>
          <w:p w:rsidR="00FA7625" w:rsidRPr="00EE06E9" w:rsidRDefault="00FA7625" w:rsidP="00EE06E9">
            <w:pPr>
              <w:spacing w:after="0" w:line="240" w:lineRule="auto"/>
              <w:ind w:left="-269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287" w:type="pct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287" w:type="pct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2018 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-292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211" w:type="pct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294" w:type="pct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2020 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22" w:type="pct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24" w:type="pct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19" w:type="pct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61" w:type="pct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FA7625" w:rsidRPr="009025C1" w:rsidTr="008B6C22">
        <w:trPr>
          <w:cantSplit/>
          <w:trHeight w:val="2350"/>
        </w:trPr>
        <w:tc>
          <w:tcPr>
            <w:tcW w:w="237" w:type="pct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2" w:type="pct"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Проведение мероприятий для детей-инвалидов, оказание психологической помощи.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323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2014-2025</w:t>
            </w: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гг.</w:t>
            </w:r>
          </w:p>
        </w:tc>
        <w:tc>
          <w:tcPr>
            <w:tcW w:w="368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Администрация  Усть-Ишимского сельского  поселения</w:t>
            </w:r>
          </w:p>
        </w:tc>
        <w:tc>
          <w:tcPr>
            <w:tcW w:w="221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030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96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030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3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0300D7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</w:tcPr>
          <w:p w:rsidR="00FA7625" w:rsidRPr="00EE06E9" w:rsidRDefault="00FA7625" w:rsidP="000300D7">
            <w:pPr>
              <w:spacing w:after="0" w:line="240" w:lineRule="auto"/>
              <w:ind w:left="-269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7" w:type="pct"/>
            <w:tcMar>
              <w:left w:w="0" w:type="dxa"/>
              <w:right w:w="0" w:type="dxa"/>
            </w:tcMar>
          </w:tcPr>
          <w:p w:rsidR="00FA7625" w:rsidRPr="00EE06E9" w:rsidRDefault="00FA7625" w:rsidP="00030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87" w:type="pct"/>
            <w:tcMar>
              <w:left w:w="0" w:type="dxa"/>
              <w:right w:w="0" w:type="dxa"/>
            </w:tcMar>
          </w:tcPr>
          <w:p w:rsidR="00FA7625" w:rsidRPr="00EE06E9" w:rsidRDefault="00FA7625" w:rsidP="00030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 w:rsidR="00FA7625" w:rsidRPr="00EE06E9" w:rsidRDefault="00FA7625" w:rsidP="00030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4" w:type="pct"/>
          </w:tcPr>
          <w:p w:rsidR="00FA7625" w:rsidRPr="00EE06E9" w:rsidRDefault="00FA7625" w:rsidP="00030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5" w:type="pct"/>
          </w:tcPr>
          <w:p w:rsidR="00FA7625" w:rsidRPr="00EE06E9" w:rsidRDefault="00FA7625" w:rsidP="00030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2" w:type="pct"/>
          </w:tcPr>
          <w:p w:rsidR="00FA7625" w:rsidRPr="00EE06E9" w:rsidRDefault="00FA7625" w:rsidP="000300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4" w:type="pct"/>
          </w:tcPr>
          <w:p w:rsidR="00FA7625" w:rsidRDefault="00FA7625">
            <w:r w:rsidRPr="00B95B98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19" w:type="pct"/>
          </w:tcPr>
          <w:p w:rsidR="00FA7625" w:rsidRDefault="00FA7625">
            <w:r w:rsidRPr="00B95B98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61" w:type="pct"/>
          </w:tcPr>
          <w:p w:rsidR="00FA7625" w:rsidRDefault="00FA7625">
            <w:r w:rsidRPr="00B95B98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FA7625" w:rsidRPr="009025C1" w:rsidTr="008B6C22">
        <w:trPr>
          <w:cantSplit/>
          <w:trHeight w:val="2146"/>
        </w:trPr>
        <w:tc>
          <w:tcPr>
            <w:tcW w:w="237" w:type="pct"/>
            <w:shd w:val="clear" w:color="auto" w:fill="FFFFFF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2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благотворительных акций</w:t>
            </w: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23" w:type="pc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2014-2025</w:t>
            </w: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гг.</w:t>
            </w:r>
          </w:p>
        </w:tc>
        <w:tc>
          <w:tcPr>
            <w:tcW w:w="368" w:type="pct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 сельского поселения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  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3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7" w:type="pct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87" w:type="pct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4" w:type="pct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5" w:type="pct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2" w:type="pct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4" w:type="pct"/>
          </w:tcPr>
          <w:p w:rsidR="00FA7625" w:rsidRDefault="00FA7625">
            <w:r w:rsidRPr="00B95B98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19" w:type="pct"/>
          </w:tcPr>
          <w:p w:rsidR="00FA7625" w:rsidRDefault="00FA7625">
            <w:r w:rsidRPr="00B95B98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61" w:type="pct"/>
          </w:tcPr>
          <w:p w:rsidR="00FA7625" w:rsidRDefault="00FA7625">
            <w:r w:rsidRPr="00B95B98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FA7625" w:rsidRPr="009025C1" w:rsidTr="008B6C22">
        <w:trPr>
          <w:cantSplit/>
          <w:trHeight w:val="4106"/>
        </w:trPr>
        <w:tc>
          <w:tcPr>
            <w:tcW w:w="237" w:type="pct"/>
            <w:shd w:val="clear" w:color="auto" w:fill="FFFFFF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62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  входов  пандусами,  поручнями   и другими устройствами  при проектировании и строительстве новых  и  реконструкции  действующих объектов, находящихся в  муниципальной собственности Усть-Ишимского сельского поселения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23" w:type="pct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2014-2025</w:t>
            </w: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гг.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368" w:type="pct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02676D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 сельского поселения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221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6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  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03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7" w:type="pct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87" w:type="pct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4" w:type="pct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5" w:type="pct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2" w:type="pct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4" w:type="pct"/>
          </w:tcPr>
          <w:p w:rsidR="00FA7625" w:rsidRDefault="00FA7625">
            <w:r w:rsidRPr="00B95B98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19" w:type="pct"/>
          </w:tcPr>
          <w:p w:rsidR="00FA7625" w:rsidRDefault="00FA7625">
            <w:r w:rsidRPr="00B95B98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61" w:type="pct"/>
          </w:tcPr>
          <w:p w:rsidR="00FA7625" w:rsidRDefault="00FA7625">
            <w:r w:rsidRPr="00B95B98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FA7625" w:rsidRPr="009025C1" w:rsidTr="008B6C22">
        <w:trPr>
          <w:cantSplit/>
          <w:trHeight w:val="1134"/>
        </w:trPr>
        <w:tc>
          <w:tcPr>
            <w:tcW w:w="237" w:type="pct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2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323" w:type="pct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3" w:type="pc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1" w:type="pct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1" w:type="pct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4" w:type="pct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95" w:type="pct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2" w:type="pct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4" w:type="pct"/>
          </w:tcPr>
          <w:p w:rsidR="00FA7625" w:rsidRDefault="00FA7625">
            <w:r w:rsidRPr="00B95B98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19" w:type="pct"/>
          </w:tcPr>
          <w:p w:rsidR="00FA7625" w:rsidRDefault="00FA7625">
            <w:r w:rsidRPr="00B95B98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61" w:type="pct"/>
          </w:tcPr>
          <w:p w:rsidR="00FA7625" w:rsidRDefault="00FA7625">
            <w:r w:rsidRPr="00B95B98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</w:tbl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Для ежегодной оценки эффективности подпрограммы применяются целевые индикаторы, отражающие степень достижения целей и задач подпрограммы, применяемых для оценки эффективности  подпрограммы.  Исходными данными  являются показатели 2013 года. Подпрограмма считается эффективной  при выполнении всех целевых индикаторов в полном объеме. </w:t>
      </w:r>
    </w:p>
    <w:p w:rsidR="00FA7625" w:rsidRPr="00EE06E9" w:rsidRDefault="00FA7625" w:rsidP="00FF4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Система управления реализацией подпрограммы включает организацию работы и контроля за:</w:t>
      </w:r>
    </w:p>
    <w:p w:rsidR="00FA7625" w:rsidRPr="00EE06E9" w:rsidRDefault="00FA7625" w:rsidP="00FF4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1)реализацией муниципальной подпрограммой в целом и достижением утвержденных значений целевых индикаторов;</w:t>
      </w:r>
    </w:p>
    <w:p w:rsidR="00FA7625" w:rsidRPr="00EE06E9" w:rsidRDefault="00FA7625" w:rsidP="00FF4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2)формированием отчетности о ходе реализации муниципальной подпрограммы;</w:t>
      </w:r>
    </w:p>
    <w:p w:rsidR="00FA7625" w:rsidRPr="00EE06E9" w:rsidRDefault="00FA7625" w:rsidP="00FF4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3)проведением оценки эффективности реализации муниципальной подпрограммы.</w:t>
      </w:r>
    </w:p>
    <w:p w:rsidR="00FA7625" w:rsidRPr="00EE06E9" w:rsidRDefault="00FA7625" w:rsidP="00FF4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Значения целевых индикаторов:</w:t>
      </w:r>
    </w:p>
    <w:p w:rsidR="00FA7625" w:rsidRPr="00EE06E9" w:rsidRDefault="00FA7625" w:rsidP="00FF4A30">
      <w:pPr>
        <w:spacing w:after="0" w:line="240" w:lineRule="auto"/>
        <w:ind w:hanging="3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доля оборудованных  входов  пандусами,  поручнями   и другими устройствами при проектировании и строительстве новых  и  реконструкции  действующих объектов, находящихся в  муниципальной собственности Усть-Ишимского сельского поселения (%);</w:t>
      </w:r>
    </w:p>
    <w:p w:rsidR="00FA7625" w:rsidRPr="00EE06E9" w:rsidRDefault="00FA7625" w:rsidP="00FF4A30">
      <w:pPr>
        <w:spacing w:after="0" w:line="240" w:lineRule="auto"/>
        <w:ind w:hanging="3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6. Обоснование ресурсного обеспечения подпрограммы</w:t>
      </w:r>
    </w:p>
    <w:p w:rsidR="00FA7625" w:rsidRPr="00EE06E9" w:rsidRDefault="00FA7625" w:rsidP="00FF4A3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Мероприятия подпрограммы разработаны на основе мониторинга ситуации, сложившейся в Усть-Ишимском сельском поселении, с учетом имеющихся ресурсов. 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местного бюджета. 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Общий объем расходов бюджета сельского поселения на реализацию подпрограммы составляет 0,00 рублей, в том числе: 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2014 год – 0,00 рублей;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2015 год –0,00 рублей;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2016 год – 0,00 рублей;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2017 год – 0,00 рублей;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2018 год – 0,00 рублей;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2019 год – 0,00 рублей;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2020 год – 0,00 рублей;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2021 год – 0,00 рублей;</w:t>
      </w:r>
    </w:p>
    <w:p w:rsidR="00FA7625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2022 год-   0,00 рублей;</w:t>
      </w:r>
    </w:p>
    <w:p w:rsidR="00FA7625" w:rsidRDefault="00FA7625" w:rsidP="00FF4A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год-   0,00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A7625" w:rsidRDefault="00FA7625" w:rsidP="002E489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 год-   0,00 рублей;</w:t>
      </w:r>
    </w:p>
    <w:p w:rsidR="00FA7625" w:rsidRPr="00EE06E9" w:rsidRDefault="00FA7625" w:rsidP="002E4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год-   0,00 рублей.</w:t>
      </w:r>
    </w:p>
    <w:p w:rsidR="00FA7625" w:rsidRDefault="00FA7625" w:rsidP="00FF4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Источниками финансирования муниципальной подпрограммы являются налоговые и неналоговые доходы бюджета сельского поселения.</w:t>
      </w:r>
    </w:p>
    <w:p w:rsidR="00FA7625" w:rsidRPr="00EE06E9" w:rsidRDefault="00FA7625" w:rsidP="00FF4A30">
      <w:pPr>
        <w:tabs>
          <w:tab w:val="left" w:pos="993"/>
          <w:tab w:val="left" w:pos="21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8. Ожидаемые результаты реализации подпрограммы</w:t>
      </w:r>
    </w:p>
    <w:p w:rsidR="00FA7625" w:rsidRPr="00EE06E9" w:rsidRDefault="00FA7625" w:rsidP="00FF4A3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Достижение цели подпрограммы отражают полученные ожидаемые результаты ее реализации.</w:t>
      </w:r>
    </w:p>
    <w:p w:rsidR="00FA7625" w:rsidRPr="00EE06E9" w:rsidRDefault="00FA7625" w:rsidP="00FF4A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Для подпрограммы определены следующие ожидаемые результаты:</w:t>
      </w:r>
    </w:p>
    <w:p w:rsidR="00FA7625" w:rsidRPr="00EE06E9" w:rsidRDefault="00FA7625" w:rsidP="00FF4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повышение степени доступности для инвалидов и других маломобильных групп населения среды жизнедеятельности;</w:t>
      </w:r>
    </w:p>
    <w:p w:rsidR="00FA7625" w:rsidRPr="00EE06E9" w:rsidRDefault="00FA7625" w:rsidP="00FF4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-сооружение пандусов для инвалидов-колясочников;</w:t>
      </w:r>
    </w:p>
    <w:p w:rsidR="00FA7625" w:rsidRPr="00EE06E9" w:rsidRDefault="00FA7625" w:rsidP="00FF4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создание инвалидам равные с другими гражданами возможности участия в жизни Усть-Ишимского сельского поселения.</w:t>
      </w:r>
    </w:p>
    <w:p w:rsidR="00FA7625" w:rsidRPr="00EE06E9" w:rsidRDefault="00FA7625" w:rsidP="00FF4A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FF4A30">
      <w:pPr>
        <w:tabs>
          <w:tab w:val="left" w:pos="-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9. Описание системы управления реализацией подпрограммы</w:t>
      </w:r>
    </w:p>
    <w:p w:rsidR="00FA7625" w:rsidRPr="00EE06E9" w:rsidRDefault="00FA7625" w:rsidP="00FF4A3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Управление и контроль за ходом реализации подпрограммы, а также за достижением ее ожидаемых результатов осуществляет администрация Усть-Ишимского сельского поселения как исполнитель муниципальной программы в части настоящей подпрограммы По итогам отчетного финансового года администрация Усть-Ишимского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администрация Усть-Ишимского сельского поселения Усть-Ишимского муниципального района  Омской области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от 28 сентября </w:t>
      </w:r>
      <w:smartTag w:uri="urn:schemas-microsoft-com:office:smarttags" w:element="metricconverter">
        <w:smartTagPr>
          <w:attr w:name="ProductID" w:val="2013 г"/>
        </w:smartTagPr>
        <w:r w:rsidRPr="00EE06E9">
          <w:rPr>
            <w:rFonts w:ascii="Times New Roman" w:hAnsi="Times New Roman"/>
            <w:kern w:val="2"/>
            <w:sz w:val="24"/>
            <w:szCs w:val="24"/>
            <w:lang w:eastAsia="ru-RU"/>
          </w:rPr>
          <w:t>2013 г</w:t>
        </w:r>
      </w:smartTag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 № 111-п.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(далее – Порядок), и на основании отчета проводит оценку эффективности реализации подпрограммы в соответствии с приложением № 7 к Порядку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FF4A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</w:t>
      </w:r>
      <w:r w:rsidRPr="00EE06E9">
        <w:rPr>
          <w:rFonts w:ascii="Times New Roman" w:hAnsi="Times New Roman"/>
          <w:sz w:val="24"/>
          <w:szCs w:val="24"/>
          <w:lang w:eastAsia="ru-RU"/>
        </w:rPr>
        <w:t>ложение № 4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к муниципальной программе Усть-Ишимского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" "Развитие экономического потенциала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Омской области </w:t>
      </w:r>
      <w:r w:rsidRPr="00EE06E9">
        <w:rPr>
          <w:rFonts w:ascii="Times New Roman" w:hAnsi="Times New Roman"/>
          <w:sz w:val="24"/>
          <w:szCs w:val="24"/>
          <w:lang w:eastAsia="ru-RU"/>
        </w:rPr>
        <w:t>"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Подпрограмма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Усть-Ишимского сельского поселения Усть-Ишимского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Омской области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«Социальное обеспечение населения в Усть-Ишимском сельском поселении Усть-Ишимского муниципального рай</w:t>
      </w:r>
      <w:r>
        <w:rPr>
          <w:rFonts w:ascii="Times New Roman" w:hAnsi="Times New Roman"/>
          <w:sz w:val="24"/>
          <w:szCs w:val="24"/>
          <w:lang w:eastAsia="ru-RU"/>
        </w:rPr>
        <w:t>она  Омской области на 2014-2025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1. Паспорт подпрограммы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4"/>
        <w:gridCol w:w="5346"/>
      </w:tblGrid>
      <w:tr w:rsidR="00FA7625" w:rsidRPr="009025C1" w:rsidTr="00077680"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Наименование муниципальной программы  Усть-Ишимского сельского поселения Усть-Ишимского муниципального района Омской области </w:t>
            </w:r>
          </w:p>
        </w:tc>
        <w:tc>
          <w:tcPr>
            <w:tcW w:w="5802" w:type="dxa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"Развитие экономического потенциала Усть-Ишимского сельского поселения Усть-Ишимского муниципального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  Омской области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муниципальная программа)</w:t>
            </w:r>
          </w:p>
        </w:tc>
      </w:tr>
      <w:tr w:rsidR="00FA7625" w:rsidRPr="009025C1" w:rsidTr="00077680">
        <w:tc>
          <w:tcPr>
            <w:tcW w:w="4371" w:type="dxa"/>
            <w:vAlign w:val="center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Усть-Ишимского сельского поселения Усть-Ишимского муниципального района Омской области </w:t>
            </w:r>
          </w:p>
        </w:tc>
        <w:tc>
          <w:tcPr>
            <w:tcW w:w="5802" w:type="dxa"/>
            <w:vAlign w:val="center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обеспечение населения в Усть-Ишимском сельском поселении Усть-Ишимского муниципального района  Омской области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годы»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FA7625" w:rsidRPr="009025C1" w:rsidTr="00077680">
        <w:tc>
          <w:tcPr>
            <w:tcW w:w="4371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Омской области, являющегося исполнителем основного мероприятия</w:t>
            </w:r>
          </w:p>
        </w:tc>
        <w:tc>
          <w:tcPr>
            <w:tcW w:w="5802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 (далее - администрация)</w:t>
            </w:r>
          </w:p>
        </w:tc>
      </w:tr>
      <w:tr w:rsidR="00FA7625" w:rsidRPr="009025C1" w:rsidTr="00077680">
        <w:trPr>
          <w:trHeight w:val="897"/>
        </w:trPr>
        <w:tc>
          <w:tcPr>
            <w:tcW w:w="4371" w:type="dxa"/>
            <w:tcBorders>
              <w:left w:val="single" w:sz="4" w:space="0" w:color="auto"/>
              <w:bottom w:val="single" w:sz="4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Усть-Ишимского сельского поселения Усть-Ишимского района Омской области, являющегося исполнителем мероприятия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625" w:rsidRPr="009025C1" w:rsidTr="00077680">
        <w:trPr>
          <w:trHeight w:val="25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802" w:type="dxa"/>
            <w:tcBorders>
              <w:top w:val="single" w:sz="4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 –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A7625" w:rsidRPr="009025C1" w:rsidTr="00077680">
        <w:trPr>
          <w:trHeight w:val="401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802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качества жизни отдельных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категорий населения</w:t>
            </w:r>
          </w:p>
        </w:tc>
      </w:tr>
      <w:tr w:rsidR="00FA7625" w:rsidRPr="009025C1" w:rsidTr="00077680">
        <w:trPr>
          <w:trHeight w:val="328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Задачи подпрограммы </w:t>
            </w:r>
          </w:p>
        </w:tc>
        <w:tc>
          <w:tcPr>
            <w:tcW w:w="5802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обязательств поселения по оказанию мер социальной поддержки отдельным категориям граждан</w:t>
            </w:r>
          </w:p>
        </w:tc>
      </w:tr>
      <w:tr w:rsidR="00FA7625" w:rsidRPr="009025C1" w:rsidTr="00077680">
        <w:trPr>
          <w:trHeight w:val="647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802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доплата  к трудовой пенсии лицам, замещавшим отдельные муниципальные должности </w:t>
            </w:r>
          </w:p>
        </w:tc>
      </w:tr>
      <w:tr w:rsidR="00FA7625" w:rsidRPr="009025C1" w:rsidTr="00077680">
        <w:trPr>
          <w:trHeight w:val="701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802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расходов бюджета сельского поселения на реализацию подпрограммы составляет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1457255,02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рублей, в том числе: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57535,66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2015 год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0,00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24568,80рублей;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2017 год – 93886,58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62274,80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64010,40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68235,12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150571,20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-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154556,30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381616,16 рублей;</w:t>
            </w:r>
          </w:p>
          <w:p w:rsidR="00FA7625" w:rsidRDefault="00FA7625" w:rsidP="002E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год-   200000,00 рублей;</w:t>
            </w:r>
          </w:p>
          <w:p w:rsidR="00FA7625" w:rsidRPr="00EE06E9" w:rsidRDefault="00FA7625" w:rsidP="002E4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год-   200000,00 рублей.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Источниками финансирования муниципальной подпрограммы являются налоговые и неналоговые доходы бюджета сельского поселения.</w:t>
            </w:r>
          </w:p>
        </w:tc>
      </w:tr>
      <w:tr w:rsidR="00FA7625" w:rsidRPr="009025C1" w:rsidTr="00077680">
        <w:trPr>
          <w:trHeight w:val="697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802" w:type="dxa"/>
          </w:tcPr>
          <w:p w:rsidR="00FA7625" w:rsidRPr="00EE06E9" w:rsidRDefault="00FA7625" w:rsidP="00EE06E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Сохранение уровня социальной защиты лицам, замещавшим отдельные муниципальные должности имеющим право на доплату к трудовой пенсии </w:t>
            </w:r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br/>
              <w:t>(2014г- 100%, 2015г – 100%, 2016г-100% , 2017г-100%, 2018г-100%,  2019г-100%, 2020г-100%, 2021г-100%, 2022-100%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, 2023-100%, 2024-100%, 2015-100%</w:t>
            </w:r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</w:tr>
    </w:tbl>
    <w:p w:rsidR="00FA7625" w:rsidRPr="00EE06E9" w:rsidRDefault="00FA7625" w:rsidP="00EE06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2. Сфера социально-экономического развития Усть-Ишимского сельского поселения Усть-Ишимского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В настоящее время минимальный размер оплаты труда практически приближен к прожиточному минимуму трудоспособного населения и реформирование пенсионного обеспечения граждан направлено, в первую очередь, на установление величины пенсий не ниже величины прожиточного минимума пенсионера.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С учетом решения этих задач, а также кризисных явлений в экономике, отрицательно сказывающихся на росте доходов, 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 Актуальным остается не дополнительное наращивание льгот, а обеспечение уже установленных мер социальной поддержки с учетом их индексации.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В области приняты и действуют все меры социальной поддержки, гарантированные федеральным и областным законодательством, предоставляются своевременно и в полном объеме.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Формирование современной и комфортной социальной среды, решение задач по улучшению качества жизни населения напрямую связаны с повышением эффективности социальной политики. Все это предполагает осуществление системной и целенаправленной работы, принятие и реализацию Подпрограммы.</w:t>
      </w:r>
    </w:p>
    <w:p w:rsidR="00FA7625" w:rsidRDefault="00FA7625" w:rsidP="00EE06E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3 Цель и задачи подпрограммы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Целью Подпрограммы является: повышение качества жизни отдельных категорий населения поселения.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Для достижения поставленных целей необходимо решение следующих основных задач:- исполнение обязательств  поселения по оказанию мер социальной поддержки отдельным категориям граждан.</w:t>
      </w:r>
    </w:p>
    <w:p w:rsidR="00FA7625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4 Срок реализации подпрограммы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Срок реализации подпрограммы составляет 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лет: с 2014 по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год. Этапы реализации подпрограммы не предусматриваются.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5. Описание мероприятий и целевых индикаторов их выполнения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>Основным мероприятием подпрограммы является: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доплата к трудовой пенсии лицам, замещавшим отдельные муниципальные должности </w:t>
      </w:r>
    </w:p>
    <w:p w:rsidR="00FA7625" w:rsidRPr="00EE06E9" w:rsidRDefault="00FA7625" w:rsidP="00EE06E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Социальная эффективность реализации мероприятий Подпрограммы будет выражена в улучшении качества жизни отдельных категорий населения Усть-Ишимского сельского поселения путем предоставления мер социальной поддержки своевременно и в полном объеме.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Для ежегодной оценки эффективности подпрограммы применяются целевые индикаторы, отражающие степень достижения целей и задач подпрограммы, применяемых для оценки эффективности  подпрограммы.  Исходными данными  являются показатели 2013 года. Подпрограмма считается эффективной  при выполнении всех целевых индикаторов в полном объеме.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Система управления реализацией подпрограммы включает организацию работы и контроля за: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1)реализацией муниципальной подпрограммой в целом и достижением утвержденных значений целевых индикаторов;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2)формированием отчетности о ходе реализации муниципальной подпрограммы;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3)проведением оценки эффективности реализации муниципальной подпрограммы.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Значение целевых индикаторов</w:t>
      </w:r>
    </w:p>
    <w:p w:rsidR="00FA7625" w:rsidRPr="00EE06E9" w:rsidRDefault="00FA7625" w:rsidP="00EE06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объем выплат доплаты к трудовой пенсии лицам, замещавшим отдельные</w:t>
      </w:r>
    </w:p>
    <w:p w:rsidR="00FA7625" w:rsidRDefault="00FA7625" w:rsidP="00EE06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муниципальные должности (%).</w:t>
      </w:r>
    </w:p>
    <w:p w:rsidR="00FA7625" w:rsidRPr="00EE06E9" w:rsidRDefault="00FA7625" w:rsidP="00EE06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6. Обоснование ресурсного обеспечения подпрограммы</w:t>
      </w: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Мероприятия подпрограммы разработаны на основе мониторинга ситуации, сложившейся в Усть-Ишимском сельском поселении, с учетом имеющихся ресурсов.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местного бюджета.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Общий объем расходов бюджета сельского поселения на реализацию подпрограммы составляет </w:t>
      </w:r>
      <w:r>
        <w:rPr>
          <w:rFonts w:ascii="Times New Roman" w:hAnsi="Times New Roman"/>
          <w:sz w:val="24"/>
          <w:szCs w:val="24"/>
          <w:lang w:eastAsia="ru-RU"/>
        </w:rPr>
        <w:t>1457255,02</w:t>
      </w: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рублей, в том числе: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2014 год – 57535,66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2015 год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0,00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2016 год – 24568,80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2017 год – 93886,58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2018 год – 62274,80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2019 год – </w:t>
      </w:r>
      <w:r>
        <w:rPr>
          <w:rFonts w:ascii="Times New Roman" w:hAnsi="Times New Roman"/>
          <w:sz w:val="24"/>
          <w:szCs w:val="24"/>
          <w:lang w:eastAsia="ru-RU"/>
        </w:rPr>
        <w:t>64010,00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2020 год – </w:t>
      </w:r>
      <w:r>
        <w:rPr>
          <w:rFonts w:ascii="Times New Roman" w:hAnsi="Times New Roman"/>
          <w:sz w:val="24"/>
          <w:szCs w:val="24"/>
          <w:lang w:eastAsia="ru-RU"/>
        </w:rPr>
        <w:t xml:space="preserve">68235,12 </w:t>
      </w:r>
      <w:r w:rsidRPr="00EE06E9">
        <w:rPr>
          <w:rFonts w:ascii="Times New Roman" w:hAnsi="Times New Roman"/>
          <w:sz w:val="24"/>
          <w:szCs w:val="24"/>
          <w:lang w:eastAsia="ru-RU"/>
        </w:rPr>
        <w:t>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год – 150571,20 </w:t>
      </w:r>
      <w:r w:rsidRPr="00EE06E9">
        <w:rPr>
          <w:rFonts w:ascii="Times New Roman" w:hAnsi="Times New Roman"/>
          <w:sz w:val="24"/>
          <w:szCs w:val="24"/>
          <w:lang w:eastAsia="ru-RU"/>
        </w:rPr>
        <w:t>рублей;</w:t>
      </w:r>
    </w:p>
    <w:p w:rsidR="00FA7625" w:rsidRDefault="00FA7625" w:rsidP="0074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2022 год -  </w:t>
      </w:r>
      <w:r>
        <w:rPr>
          <w:rFonts w:ascii="Times New Roman" w:hAnsi="Times New Roman"/>
          <w:sz w:val="24"/>
          <w:szCs w:val="24"/>
          <w:lang w:eastAsia="ru-RU"/>
        </w:rPr>
        <w:t>154556,30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рублей;</w:t>
      </w:r>
    </w:p>
    <w:p w:rsidR="00FA7625" w:rsidRDefault="00FA7625" w:rsidP="007406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 -  </w:t>
      </w:r>
      <w:r>
        <w:rPr>
          <w:rFonts w:ascii="Times New Roman" w:hAnsi="Times New Roman"/>
          <w:sz w:val="24"/>
          <w:szCs w:val="24"/>
          <w:lang w:eastAsia="ru-RU"/>
        </w:rPr>
        <w:t>381616,16 рублей;</w:t>
      </w:r>
    </w:p>
    <w:p w:rsidR="00FA7625" w:rsidRDefault="00FA7625" w:rsidP="007406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 год-   200000,00 рублей;</w:t>
      </w:r>
    </w:p>
    <w:p w:rsidR="00FA7625" w:rsidRPr="00EE06E9" w:rsidRDefault="00FA7625" w:rsidP="007406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год-   200000,00 рублей.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Источниками финансирования муниципальной подпрограммы являются налоговые и неналоговые доходы бюджета сельского поселения.</w:t>
      </w:r>
    </w:p>
    <w:p w:rsidR="00FA7625" w:rsidRPr="00EE06E9" w:rsidRDefault="00FA7625" w:rsidP="00EE06E9">
      <w:pPr>
        <w:tabs>
          <w:tab w:val="left" w:pos="993"/>
          <w:tab w:val="left" w:pos="216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8. Ожидаемые результаты реализации подпрограммы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Ожидаемыми итогами реализации подпрограммы является сохранение уровня социальной защиты лицам, замещавшим отдельные муниципальные должности имеющим право на доплату к трудовой пенсии (2014г- 100%, 2015г – 100%, 2016г-100% , 2017г-100%, 2018г-100%,  2019г-100%, 2020г-100%, 2021г-100,0%, 2022-100,0%</w:t>
      </w:r>
      <w:r>
        <w:rPr>
          <w:rFonts w:ascii="Times New Roman" w:hAnsi="Times New Roman"/>
          <w:sz w:val="24"/>
          <w:szCs w:val="24"/>
          <w:lang w:eastAsia="ru-RU"/>
        </w:rPr>
        <w:t>, 2023-100%, 2024-100%, 2025-100%</w:t>
      </w:r>
      <w:r w:rsidRPr="00EE06E9">
        <w:rPr>
          <w:rFonts w:ascii="Times New Roman" w:hAnsi="Times New Roman"/>
          <w:sz w:val="24"/>
          <w:szCs w:val="24"/>
          <w:lang w:eastAsia="ru-RU"/>
        </w:rPr>
        <w:t>).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9. Описание системы управления реализацией подпрограммы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Управление и контроль за ходом реализации подпрограммы, а также за достижением ее ожидаемых результатов осуществляет администрация Усть-Ишимского сельского поселения как исполнитель муниципальной программы в части настоящей подпрограммы По итогам отчетного финансового года администрация Усть-Ишимского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администрация Усть-Ишимского сельского поселения Усть-Ишимского муниципального района  Омской области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от 28 сентября </w:t>
      </w:r>
      <w:smartTag w:uri="urn:schemas-microsoft-com:office:smarttags" w:element="metricconverter">
        <w:smartTagPr>
          <w:attr w:name="ProductID" w:val="2013 г"/>
        </w:smartTagPr>
        <w:r w:rsidRPr="00EE06E9">
          <w:rPr>
            <w:rFonts w:ascii="Times New Roman" w:hAnsi="Times New Roman"/>
            <w:kern w:val="2"/>
            <w:sz w:val="24"/>
            <w:szCs w:val="24"/>
            <w:lang w:eastAsia="ru-RU"/>
          </w:rPr>
          <w:t>2013 г</w:t>
        </w:r>
      </w:smartTag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 № 111-п.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(далее – Порядок), и на основании отчета проводит оценку эффективности реализации подпрограммы в соответствии с приложением № 7 к Порядку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</w:t>
      </w:r>
      <w:r w:rsidRPr="00EE06E9">
        <w:rPr>
          <w:rFonts w:ascii="Times New Roman" w:hAnsi="Times New Roman"/>
          <w:sz w:val="24"/>
          <w:szCs w:val="24"/>
          <w:lang w:eastAsia="ru-RU"/>
        </w:rPr>
        <w:t>ожение № 5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к муниципальной программе Усть-Ишимского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«Развитие экономического потенциала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Омской области»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Подпрограмма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Усть-Ишимского сельского поселения Усть-Ишимского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Омской области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«Управление имуществом и земельными ресурсами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 Омской области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Раздел 1. Паспорт подпрограммы муниципальной программы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84"/>
        <w:gridCol w:w="5446"/>
      </w:tblGrid>
      <w:tr w:rsidR="00FA7625" w:rsidRPr="009025C1" w:rsidTr="00077680"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 Усть-Ишимского сельского поселения Усть-Ишимского муниципального района Омской области </w:t>
            </w:r>
          </w:p>
        </w:tc>
        <w:tc>
          <w:tcPr>
            <w:tcW w:w="5943" w:type="dxa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"Развитие экономического потенциала Усть-Ишимского сельского поселения Усть-Ишимского муниципального района   Омской области "  (далее – муниципальная программа)</w:t>
            </w:r>
          </w:p>
        </w:tc>
      </w:tr>
      <w:tr w:rsidR="00FA7625" w:rsidRPr="009025C1" w:rsidTr="00077680">
        <w:trPr>
          <w:trHeight w:val="1400"/>
        </w:trPr>
        <w:tc>
          <w:tcPr>
            <w:tcW w:w="4371" w:type="dxa"/>
            <w:vAlign w:val="center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Усть-Ишимского сельского поселения Усть-Ишимского муниципального района Омской области </w:t>
            </w:r>
          </w:p>
        </w:tc>
        <w:tc>
          <w:tcPr>
            <w:tcW w:w="5943" w:type="dxa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«Управление имуществом и земельными ресурсами Усть-Ишимского сельского поселения Усть-Ишимского муниципального района  Омской области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годы» (далее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одпрограмма)</w:t>
            </w:r>
          </w:p>
        </w:tc>
      </w:tr>
      <w:tr w:rsidR="00FA7625" w:rsidRPr="009025C1" w:rsidTr="00077680"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Омской области, являющегося исполнителем основного мероприятия</w:t>
            </w:r>
          </w:p>
        </w:tc>
        <w:tc>
          <w:tcPr>
            <w:tcW w:w="5943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 (далее - администрация)</w:t>
            </w:r>
          </w:p>
        </w:tc>
      </w:tr>
      <w:tr w:rsidR="00FA7625" w:rsidRPr="009025C1" w:rsidTr="00077680"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органа исполни-тельной власти Усть-Ишимского сельского поселения Усть-Ишимского района Омской области,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являющегося исполнителем мероприятия</w:t>
            </w:r>
          </w:p>
        </w:tc>
        <w:tc>
          <w:tcPr>
            <w:tcW w:w="5943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Усть-Ишимского сельского поселения Усть-Ишимского муниципального района Омской области</w:t>
            </w:r>
          </w:p>
        </w:tc>
      </w:tr>
      <w:tr w:rsidR="00FA7625" w:rsidRPr="009025C1" w:rsidTr="00077680">
        <w:trPr>
          <w:trHeight w:val="401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Цель подпрограммы </w:t>
            </w:r>
          </w:p>
        </w:tc>
        <w:tc>
          <w:tcPr>
            <w:tcW w:w="5943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эффективности управления имуществом  Усть-Ишимского сельского поселения Усть-Ишимского муниципального района Омской области</w:t>
            </w:r>
          </w:p>
        </w:tc>
      </w:tr>
      <w:tr w:rsidR="00FA7625" w:rsidRPr="009025C1" w:rsidTr="000300D7">
        <w:trPr>
          <w:trHeight w:val="416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943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Задача1. Эффективное управление и распоряжение объектами собственности в Усть-Ишимском сельском поселении Усть-Ишимского муниципального района Омской области 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 2. Осуществление учета, содержания и продажи объектов собственности Усть-Ишимского сельского поселения Усть-Ишимского района Омской области</w:t>
            </w:r>
          </w:p>
        </w:tc>
      </w:tr>
      <w:tr w:rsidR="00FA7625" w:rsidRPr="009025C1" w:rsidTr="00077680">
        <w:trPr>
          <w:trHeight w:val="647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943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1) формирование технической и землеустроительной документации на объекты недвижимости  находящихся в муниципальной собственности Усть-Ишимского сельского поселения Усть-Ишимского муниципального района Омской области сельского поселения;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2) оформление  кадастровой документации на объекты недвижимого имущества;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3)  оформление права муниципальной собственности;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4) проведение работ по оценке имущества;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5) публикация в средствах массовой информации;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6) обеспечение сохранности объектов муниципальной собственности.</w:t>
            </w:r>
          </w:p>
        </w:tc>
      </w:tr>
      <w:tr w:rsidR="00FA7625" w:rsidRPr="009025C1" w:rsidTr="00077680">
        <w:trPr>
          <w:trHeight w:val="701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943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1400463,98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 год –  117001,30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2015 год –  251487,15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2016 год –  231181,91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год –  339312,15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 год –  122963,53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 год –   82645,94 рублей;     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7104,00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-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136768,00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FA7625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год-     22000,00 рублей;</w:t>
            </w:r>
          </w:p>
          <w:p w:rsidR="00FA7625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год-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0000,00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2E4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 год-     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0000,00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год-     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0000,00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рублей.</w:t>
            </w:r>
          </w:p>
        </w:tc>
      </w:tr>
      <w:tr w:rsidR="00FA7625" w:rsidRPr="009025C1" w:rsidTr="00077680">
        <w:trPr>
          <w:trHeight w:val="697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943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Обеспечение доли объектов недвижимости, находящихся в собственности Усть-Ишимского муниципального района  Омской, области, поставленных на государственный кадастровый учет, в отношении которых изготовлены технические и межевые планы, на уровне 100 процентов (2014 год – 100 процентов, 2015 год – 100 процентов, 2016 год – 100 процентов, 2017 год – 100 процентов, 2018 год – 100 процентов, 2019 год – 100 процентов, 2020 год – 100 процентов, 2021 год – 100 процентов, 2022 год-100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процентов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2023 год-100 процентов, 2024 год-100%,2025 год-100%)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FA7625" w:rsidRPr="00EE06E9" w:rsidRDefault="00FA7625" w:rsidP="00EE06E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2. Обеспечение сохранности и целостности, а также содержания имущества, находящегося в казне Усть-Ишимского сельского поселения Усть-Ишимского муниципального района  Омской области, на уровне 100 процентов (2014 год – 100 процентов, 2015 год – 100 процентов, 2016 год – 100 процентов, 2017 год – 100 процентов, 2018 год – 100 процентов, 2019 год – 100 процентов, 2020 год – 100 процентов, 2021 год- 100 процентов, 2022 год-100 процентов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,2023 год-100 процентов, 2024год-100 процентов, 2025 год-100 процентов</w:t>
            </w:r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).</w:t>
            </w:r>
          </w:p>
        </w:tc>
      </w:tr>
    </w:tbl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Раздел 2. Сфера социально-экономического развития Усть-Ишимского сельского поселения Усть-Ишимского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Среди ключевых направлений социально-экономического развития Усть-Ишимского  сельского поселения Усть-Ишимского муниципального района Омской области является  рост его экономического потенциала, одной из составляющих которых является состояние сферы земельных и имущественных отношений, представляющую собой экономическую основу для успешной реализации Усть-Ишимским сельским  поселением, стоящих перед ним задач.</w:t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состоянию на 01.01.2023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года  в реестре муниципальной собственности Усть-Ишимского сельского поселения Усть-Ишимского муниципального района Омской области состоит- </w:t>
      </w:r>
      <w:r>
        <w:rPr>
          <w:rFonts w:ascii="Times New Roman" w:hAnsi="Times New Roman"/>
          <w:sz w:val="24"/>
          <w:szCs w:val="24"/>
          <w:lang w:eastAsia="ru-RU"/>
        </w:rPr>
        <w:t>70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муниципальной собственности:</w:t>
      </w:r>
    </w:p>
    <w:p w:rsidR="00FA7625" w:rsidRPr="00EE06E9" w:rsidRDefault="00FA7625" w:rsidP="00EE06E9">
      <w:pPr>
        <w:spacing w:after="0" w:line="240" w:lineRule="auto"/>
        <w:ind w:firstLine="49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производственных зданий-2;</w:t>
      </w:r>
    </w:p>
    <w:p w:rsidR="00FA7625" w:rsidRPr="00EE06E9" w:rsidRDefault="00FA7625" w:rsidP="00EE06E9">
      <w:pPr>
        <w:spacing w:after="0" w:line="240" w:lineRule="auto"/>
        <w:ind w:firstLine="49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гаражей-2;</w:t>
      </w:r>
    </w:p>
    <w:p w:rsidR="00FA7625" w:rsidRPr="00EE06E9" w:rsidRDefault="00FA7625" w:rsidP="00EE06E9">
      <w:pPr>
        <w:spacing w:after="0" w:line="240" w:lineRule="auto"/>
        <w:ind w:firstLine="49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административных зданий -1;</w:t>
      </w:r>
    </w:p>
    <w:p w:rsidR="00FA7625" w:rsidRPr="00EE06E9" w:rsidRDefault="00FA7625" w:rsidP="00EE06E9">
      <w:pPr>
        <w:spacing w:after="0" w:line="240" w:lineRule="auto"/>
        <w:ind w:firstLine="49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коммунальных-4;</w:t>
      </w:r>
    </w:p>
    <w:p w:rsidR="00FA7625" w:rsidRPr="00EE06E9" w:rsidRDefault="00FA7625" w:rsidP="00EE06E9">
      <w:pPr>
        <w:spacing w:after="0" w:line="240" w:lineRule="auto"/>
        <w:ind w:firstLine="49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гидротехнических водопропускных сооружений-9;</w:t>
      </w:r>
    </w:p>
    <w:p w:rsidR="00FA7625" w:rsidRPr="00EE06E9" w:rsidRDefault="00FA7625" w:rsidP="00EE06E9">
      <w:pPr>
        <w:spacing w:after="0" w:line="240" w:lineRule="auto"/>
        <w:ind w:firstLine="49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памятников-6;</w:t>
      </w:r>
    </w:p>
    <w:p w:rsidR="00FA7625" w:rsidRPr="00EE06E9" w:rsidRDefault="00FA7625" w:rsidP="00EE06E9">
      <w:pPr>
        <w:spacing w:after="0" w:line="240" w:lineRule="auto"/>
        <w:ind w:firstLine="49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кладбищ-5;</w:t>
      </w:r>
    </w:p>
    <w:p w:rsidR="00FA7625" w:rsidRPr="00EE06E9" w:rsidRDefault="00FA7625" w:rsidP="00EE06E9">
      <w:pPr>
        <w:spacing w:after="0" w:line="240" w:lineRule="auto"/>
        <w:ind w:firstLine="49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автодорог с асфальтобетонным  покрытием- 12;</w:t>
      </w:r>
    </w:p>
    <w:p w:rsidR="00FA7625" w:rsidRPr="00EE06E9" w:rsidRDefault="00FA7625" w:rsidP="00EE06E9">
      <w:pPr>
        <w:spacing w:after="0" w:line="240" w:lineRule="auto"/>
        <w:ind w:firstLine="49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земельных участков-</w:t>
      </w:r>
      <w:r>
        <w:rPr>
          <w:rFonts w:ascii="Times New Roman" w:hAnsi="Times New Roman"/>
          <w:sz w:val="24"/>
          <w:szCs w:val="24"/>
        </w:rPr>
        <w:t>26</w:t>
      </w:r>
      <w:r w:rsidRPr="00EE06E9">
        <w:rPr>
          <w:rFonts w:ascii="Times New Roman" w:hAnsi="Times New Roman"/>
          <w:sz w:val="24"/>
          <w:szCs w:val="24"/>
        </w:rPr>
        <w:t>;</w:t>
      </w:r>
    </w:p>
    <w:p w:rsidR="00FA7625" w:rsidRPr="00EE06E9" w:rsidRDefault="00FA7625" w:rsidP="00EE06E9">
      <w:pPr>
        <w:spacing w:after="0" w:line="240" w:lineRule="auto"/>
        <w:ind w:firstLine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автотранспортные средства</w:t>
      </w:r>
      <w:r w:rsidRPr="00EE06E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Одним из важнейших условий эффективного управления муниципальной собственностью является наличие правоустанавливающих документов, ведение единого, полного учета объектов муниципальной собственности.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Объекты недвижимости, находящиеся в муниципальной собственности, составляют основу для осуществления функций органов местного самоуправления и формирования доходной базы местных бюджетов.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Надлежащее оформление права собственности, своевременная техническая инвентаризация объектов недвижимости, находящихся в собственности Усть-Ишимского сельского поселения Усть-Ишимского муниципального района Омской области, является залогом целостности имущества поселения. </w:t>
      </w:r>
    </w:p>
    <w:p w:rsidR="00FA7625" w:rsidRPr="00EE06E9" w:rsidRDefault="00FA7625" w:rsidP="00EE06E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Администрацией  Усть-Ишимского сельского поселения Усть-Ишимского муниципального района Омской области в целях развития налогового потенциала сельского поселения, в том числе формирования имущественного комплекса, постоянно ведется работа по оформления технической и кадастровой документации на объекты недвижимости, находящихся в муниципальной собственности сельского поселения. В соответствии с земельным законодательством администрацией  Усть-Ишимского </w:t>
      </w: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сельского поселения Усть-Ишимского муниципального района Омской области принимаются решения о предоставлении земельных участков, находящихся в собственности Усть-Ишимского сельского поселения  в аренду, участие в рассмотрении ходатайств о переводе земельных участков из одной категории в другую, осуществляется обследование земельных участков и иные мероприятия.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Подпрограмма направлена на комплексное решение вопросов приращения муниципальной собственности Усть-Ишимского  сельского поселения Усть-Ишимского муниципального района Омской области, оптимизации структуры муниципальной собственности, совершенствование системы учета объектов муниципальной собственности, повышение эффективности использования объектов недвижимости, находящихся в собственности Усть-Ишимского  сельского поселения, вовлечение их в хозяйственный оборот, создание предпосылок экономического  и социального развития Усть-Ишимского  сельского поселения Усть-Ишимского муниципального района Омской области.</w:t>
      </w:r>
    </w:p>
    <w:p w:rsidR="00FA7625" w:rsidRDefault="00FA7625" w:rsidP="000630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7625" w:rsidRDefault="00FA7625" w:rsidP="00EE06E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3 Цель и задачи подпрограммы</w:t>
      </w:r>
    </w:p>
    <w:p w:rsidR="00FA7625" w:rsidRPr="00EE06E9" w:rsidRDefault="00FA7625" w:rsidP="00EE06E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9964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Целью подпрограммы является повышение эффективности управления имуществом Усть-Ишимского муниципального района Омской области.</w:t>
      </w:r>
    </w:p>
    <w:p w:rsidR="00FA7625" w:rsidRPr="00EE06E9" w:rsidRDefault="00FA7625" w:rsidP="00996484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FA7625" w:rsidRPr="00EE06E9" w:rsidRDefault="00FA7625" w:rsidP="0006304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EE06E9">
        <w:rPr>
          <w:rFonts w:ascii="Times New Roman" w:hAnsi="Times New Roman"/>
          <w:sz w:val="24"/>
          <w:szCs w:val="24"/>
          <w:lang w:eastAsia="ru-RU"/>
        </w:rPr>
        <w:t>Эффективное управление и распоряжение объектами собственности в Усть-Ишимском муниципальном районе Омской области (далее – Задача 1).</w:t>
      </w:r>
    </w:p>
    <w:p w:rsidR="00FA7625" w:rsidRPr="00EE06E9" w:rsidRDefault="00FA7625" w:rsidP="0006304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EE06E9">
        <w:rPr>
          <w:rFonts w:ascii="Times New Roman" w:hAnsi="Times New Roman"/>
          <w:sz w:val="24"/>
          <w:szCs w:val="24"/>
          <w:lang w:eastAsia="ru-RU"/>
        </w:rPr>
        <w:t>Осуществление учета, содержания и продажи объектов собственности Усть-Ишимского муниципального района Омской области (далее – Задача 2).</w:t>
      </w:r>
    </w:p>
    <w:p w:rsidR="00FA7625" w:rsidRPr="00EE06E9" w:rsidRDefault="00FA7625" w:rsidP="00EE06E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4 Срок реализации подпрограммы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Срок реализации подпрограммы составляет 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лет: с 2014 по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год. Этапы реализации подпрограммы не предусматриваются.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5. Описание мероприятий и целевых индикаторов их выполнения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В рамках подпрограммы выделяются следующие основные мероприятия: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625" w:rsidRPr="00EE06E9" w:rsidRDefault="00FA7625" w:rsidP="00D738B8">
      <w:pPr>
        <w:numPr>
          <w:ilvl w:val="0"/>
          <w:numId w:val="14"/>
        </w:numPr>
        <w:spacing w:after="0" w:line="240" w:lineRule="auto"/>
        <w:ind w:left="-54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Эффективное управление и распоряжение объектами собственности в Усть-Ишимском 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сельском поселении Усть-Ишимского </w:t>
      </w:r>
      <w:r w:rsidRPr="00EE06E9">
        <w:rPr>
          <w:rFonts w:ascii="Times New Roman" w:hAnsi="Times New Roman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sz w:val="24"/>
          <w:szCs w:val="24"/>
          <w:lang w:eastAsia="ru-RU"/>
        </w:rPr>
        <w:t>го района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Омской области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986"/>
        <w:gridCol w:w="567"/>
        <w:gridCol w:w="850"/>
        <w:gridCol w:w="567"/>
        <w:gridCol w:w="567"/>
        <w:gridCol w:w="607"/>
        <w:gridCol w:w="540"/>
        <w:gridCol w:w="540"/>
        <w:gridCol w:w="439"/>
        <w:gridCol w:w="425"/>
        <w:gridCol w:w="396"/>
        <w:gridCol w:w="540"/>
        <w:gridCol w:w="540"/>
        <w:gridCol w:w="509"/>
        <w:gridCol w:w="425"/>
        <w:gridCol w:w="567"/>
      </w:tblGrid>
      <w:tr w:rsidR="00FA7625" w:rsidRPr="009025C1" w:rsidTr="000232C8">
        <w:trPr>
          <w:trHeight w:val="820"/>
        </w:trPr>
        <w:tc>
          <w:tcPr>
            <w:tcW w:w="425" w:type="dxa"/>
            <w:vMerge w:val="restart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986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Сроки реали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зации,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годы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6662" w:type="dxa"/>
            <w:gridSpan w:val="13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финансирования по годам за счет местного бюджета Усть-Ишимского сельского поселения, тыс. руб</w:t>
            </w:r>
          </w:p>
        </w:tc>
      </w:tr>
      <w:tr w:rsidR="00FA7625" w:rsidRPr="009025C1" w:rsidTr="00B658FF">
        <w:trPr>
          <w:cantSplit/>
          <w:trHeight w:val="2190"/>
        </w:trPr>
        <w:tc>
          <w:tcPr>
            <w:tcW w:w="425" w:type="dxa"/>
            <w:vMerge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Всего за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2014-202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607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-40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2015год</w:t>
            </w:r>
          </w:p>
          <w:p w:rsidR="00FA7625" w:rsidRPr="00EE06E9" w:rsidRDefault="00FA7625" w:rsidP="00EE06E9">
            <w:pPr>
              <w:spacing w:after="0" w:line="240" w:lineRule="auto"/>
              <w:ind w:left="-40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-269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2016 год</w:t>
            </w:r>
          </w:p>
          <w:p w:rsidR="00FA7625" w:rsidRPr="00EE06E9" w:rsidRDefault="00FA7625" w:rsidP="00EE06E9">
            <w:pPr>
              <w:spacing w:after="0" w:line="240" w:lineRule="auto"/>
              <w:ind w:left="-269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39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-292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2019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396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2020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540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09" w:type="dxa"/>
            <w:textDirection w:val="btLr"/>
          </w:tcPr>
          <w:p w:rsidR="00FA7625" w:rsidRPr="00EE06E9" w:rsidRDefault="00FA7625" w:rsidP="002E48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25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FA7625" w:rsidRPr="009025C1" w:rsidTr="00B658FF">
        <w:trPr>
          <w:cantSplit/>
          <w:trHeight w:val="2462"/>
        </w:trPr>
        <w:tc>
          <w:tcPr>
            <w:tcW w:w="425" w:type="dxa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технической, землеустроительной и кадастровой документации на объекты недвижимого имущества в т ч по бесхозяйным объектам: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2014-202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5</w:t>
            </w: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гг.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 Усть-Ишимского сельского поселения 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1294,1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19</w:t>
            </w: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3,9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101,8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35,0</w:t>
            </w:r>
          </w:p>
        </w:tc>
        <w:tc>
          <w:tcPr>
            <w:tcW w:w="60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0300D7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244,5</w:t>
            </w:r>
          </w:p>
          <w:p w:rsidR="00FA7625" w:rsidRPr="00EE06E9" w:rsidRDefault="00FA7625" w:rsidP="000300D7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0300D7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0300D7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0300D7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0300D7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50,6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231,2</w:t>
            </w:r>
          </w:p>
          <w:p w:rsidR="00FA7625" w:rsidRPr="00EE06E9" w:rsidRDefault="00FA7625" w:rsidP="00EE06E9">
            <w:pPr>
              <w:spacing w:after="0" w:line="240" w:lineRule="auto"/>
              <w:ind w:left="-26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ind w:left="-26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ind w:left="-26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ind w:left="-26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ind w:left="-269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306,7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0232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0,00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89,4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82,6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48,3</w:t>
            </w:r>
          </w:p>
        </w:tc>
        <w:tc>
          <w:tcPr>
            <w:tcW w:w="396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7,1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ind w:left="-220" w:firstLine="22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130,8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09" w:type="dxa"/>
          </w:tcPr>
          <w:p w:rsidR="00FA7625" w:rsidRDefault="00FA7625" w:rsidP="002E4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30,0</w:t>
            </w:r>
          </w:p>
          <w:p w:rsidR="00FA7625" w:rsidRDefault="00FA7625" w:rsidP="002E4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Default="00FA7625" w:rsidP="002E4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Default="00FA7625" w:rsidP="002E4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Default="00FA7625" w:rsidP="002E4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Default="00FA7625" w:rsidP="002E4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30,00</w:t>
            </w:r>
          </w:p>
          <w:p w:rsidR="00FA7625" w:rsidRDefault="00FA7625" w:rsidP="002E4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Default="00FA7625" w:rsidP="002E48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2E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</w:tcPr>
          <w:p w:rsidR="00FA7625" w:rsidRDefault="00FA7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30,00</w:t>
            </w:r>
          </w:p>
          <w:p w:rsidR="00FA7625" w:rsidRDefault="00FA7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Default="00FA7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Default="00FA7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Default="00FA7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  <w:p w:rsidR="00FA7625" w:rsidRDefault="00FA7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Default="00FA7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4D0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FA7625" w:rsidRDefault="00FA7625" w:rsidP="004D0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30,00</w:t>
            </w:r>
          </w:p>
          <w:p w:rsidR="00FA7625" w:rsidRDefault="00FA7625" w:rsidP="004D0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Default="00FA7625" w:rsidP="004D0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Default="00FA7625" w:rsidP="004D0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Default="00FA7625" w:rsidP="004D0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4D07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FA7625" w:rsidRPr="009025C1" w:rsidTr="00B658FF">
        <w:trPr>
          <w:cantSplit/>
          <w:trHeight w:val="2107"/>
        </w:trPr>
        <w:tc>
          <w:tcPr>
            <w:tcW w:w="425" w:type="dxa"/>
            <w:shd w:val="clear" w:color="auto" w:fill="FFFFFF"/>
            <w:vAlign w:val="center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работ по оценке недвижимого имущества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2014-202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850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 сельского поселения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34,2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 15,2</w:t>
            </w:r>
          </w:p>
        </w:tc>
        <w:tc>
          <w:tcPr>
            <w:tcW w:w="60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0300D7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   0,0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396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12,00</w:t>
            </w:r>
          </w:p>
        </w:tc>
        <w:tc>
          <w:tcPr>
            <w:tcW w:w="509" w:type="dxa"/>
          </w:tcPr>
          <w:p w:rsidR="00FA7625" w:rsidRPr="00EE06E9" w:rsidRDefault="00FA7625" w:rsidP="002E489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425" w:type="dxa"/>
          </w:tcPr>
          <w:p w:rsidR="00FA7625" w:rsidRPr="00EE06E9" w:rsidRDefault="00FA7625" w:rsidP="002E4892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4D073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</w:tr>
      <w:tr w:rsidR="00FA7625" w:rsidRPr="009025C1" w:rsidTr="00B658FF">
        <w:trPr>
          <w:cantSplit/>
          <w:trHeight w:val="2136"/>
        </w:trPr>
        <w:tc>
          <w:tcPr>
            <w:tcW w:w="425" w:type="dxa"/>
            <w:shd w:val="clear" w:color="auto" w:fill="FFFFFF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Оформление права муниципальной собственности на объекты недвижимости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2014 -202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850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Усть-Ишимского сельского поселения 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0,0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0,0</w:t>
            </w:r>
          </w:p>
        </w:tc>
        <w:tc>
          <w:tcPr>
            <w:tcW w:w="60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   0,0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0,00</w:t>
            </w:r>
          </w:p>
        </w:tc>
        <w:tc>
          <w:tcPr>
            <w:tcW w:w="396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,00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09" w:type="dxa"/>
          </w:tcPr>
          <w:p w:rsidR="00FA7625" w:rsidRPr="00EE06E9" w:rsidRDefault="00FA7625" w:rsidP="002E489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425" w:type="dxa"/>
          </w:tcPr>
          <w:p w:rsidR="00FA7625" w:rsidRPr="00EE06E9" w:rsidRDefault="00FA7625" w:rsidP="004D073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4D073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</w:tr>
      <w:tr w:rsidR="00FA7625" w:rsidRPr="009025C1" w:rsidTr="00B658FF">
        <w:trPr>
          <w:cantSplit/>
          <w:trHeight w:val="537"/>
        </w:trPr>
        <w:tc>
          <w:tcPr>
            <w:tcW w:w="425" w:type="dxa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1328,3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60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231,2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306,7</w:t>
            </w:r>
          </w:p>
        </w:tc>
        <w:tc>
          <w:tcPr>
            <w:tcW w:w="439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396" w:type="dxa"/>
          </w:tcPr>
          <w:p w:rsidR="00FA7625" w:rsidRPr="00EE06E9" w:rsidRDefault="00FA7625" w:rsidP="00BF5936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7,1</w:t>
            </w: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130,8</w:t>
            </w: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22,00</w:t>
            </w:r>
          </w:p>
        </w:tc>
        <w:tc>
          <w:tcPr>
            <w:tcW w:w="509" w:type="dxa"/>
          </w:tcPr>
          <w:p w:rsidR="00FA7625" w:rsidRPr="00EE06E9" w:rsidRDefault="00FA7625" w:rsidP="002E4892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30,00</w:t>
            </w:r>
          </w:p>
        </w:tc>
        <w:tc>
          <w:tcPr>
            <w:tcW w:w="425" w:type="dxa"/>
          </w:tcPr>
          <w:p w:rsidR="00FA7625" w:rsidRPr="00EE06E9" w:rsidRDefault="00FA7625" w:rsidP="004D073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30,00</w:t>
            </w:r>
          </w:p>
        </w:tc>
        <w:tc>
          <w:tcPr>
            <w:tcW w:w="567" w:type="dxa"/>
          </w:tcPr>
          <w:p w:rsidR="00FA7625" w:rsidRPr="00EE06E9" w:rsidRDefault="00FA7625" w:rsidP="004D0733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30,00</w:t>
            </w:r>
          </w:p>
        </w:tc>
      </w:tr>
    </w:tbl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Задача 2. Осуществление учёта, содержания и продажи объектов муниципальной собственности Усть-Ишимского сельского поселения Усть-Ишимского муниципального района Омской области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567"/>
        <w:gridCol w:w="709"/>
        <w:gridCol w:w="567"/>
        <w:gridCol w:w="416"/>
        <w:gridCol w:w="360"/>
        <w:gridCol w:w="540"/>
        <w:gridCol w:w="540"/>
        <w:gridCol w:w="540"/>
        <w:gridCol w:w="540"/>
        <w:gridCol w:w="540"/>
        <w:gridCol w:w="635"/>
        <w:gridCol w:w="625"/>
        <w:gridCol w:w="540"/>
        <w:gridCol w:w="360"/>
        <w:gridCol w:w="459"/>
      </w:tblGrid>
      <w:tr w:rsidR="00FA7625" w:rsidRPr="009025C1" w:rsidTr="00077680">
        <w:tc>
          <w:tcPr>
            <w:tcW w:w="425" w:type="dxa"/>
            <w:vMerge w:val="restart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985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Сроки реали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зации,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годы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6662" w:type="dxa"/>
            <w:gridSpan w:val="13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финансирования по годам за счет местного бюджета Усть-Ишимского сельского поселения, тыс. руб.</w:t>
            </w:r>
          </w:p>
        </w:tc>
      </w:tr>
      <w:tr w:rsidR="00FA7625" w:rsidRPr="009025C1" w:rsidTr="000232C8">
        <w:trPr>
          <w:cantSplit/>
          <w:trHeight w:val="1885"/>
        </w:trPr>
        <w:tc>
          <w:tcPr>
            <w:tcW w:w="425" w:type="dxa"/>
            <w:vMerge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Всего за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2014-2022 годы</w:t>
            </w:r>
          </w:p>
        </w:tc>
        <w:tc>
          <w:tcPr>
            <w:tcW w:w="416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360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-40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2015год</w:t>
            </w:r>
          </w:p>
          <w:p w:rsidR="00FA7625" w:rsidRPr="00EE06E9" w:rsidRDefault="00FA7625" w:rsidP="00EE06E9">
            <w:pPr>
              <w:spacing w:after="0" w:line="240" w:lineRule="auto"/>
              <w:ind w:left="-40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-269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2016 год</w:t>
            </w:r>
          </w:p>
          <w:p w:rsidR="00FA7625" w:rsidRPr="00EE06E9" w:rsidRDefault="00FA7625" w:rsidP="00EE06E9">
            <w:pPr>
              <w:spacing w:after="0" w:line="240" w:lineRule="auto"/>
              <w:ind w:left="-269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2018 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-292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2019 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2020  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25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 год </w:t>
            </w:r>
          </w:p>
        </w:tc>
        <w:tc>
          <w:tcPr>
            <w:tcW w:w="540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60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9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FA7625" w:rsidRPr="009025C1" w:rsidTr="000232C8">
        <w:trPr>
          <w:cantSplit/>
          <w:trHeight w:val="3643"/>
        </w:trPr>
        <w:tc>
          <w:tcPr>
            <w:tcW w:w="425" w:type="dxa"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1.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работ по оценке недвижимого имущества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2014-202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5</w:t>
            </w: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гг.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26,2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0,0</w:t>
            </w:r>
          </w:p>
          <w:p w:rsidR="00FA7625" w:rsidRPr="00EE06E9" w:rsidRDefault="00FA7625" w:rsidP="00EE06E9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ind w:left="-269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,0</w:t>
            </w: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12,2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635" w:type="dxa"/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625" w:type="dxa"/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360" w:type="dxa"/>
          </w:tcPr>
          <w:p w:rsidR="00FA7625" w:rsidRPr="00EE06E9" w:rsidRDefault="00FA7625" w:rsidP="004D0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459" w:type="dxa"/>
          </w:tcPr>
          <w:p w:rsidR="00FA7625" w:rsidRPr="00EE06E9" w:rsidRDefault="00FA7625" w:rsidP="004D07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FA7625" w:rsidRPr="009025C1" w:rsidTr="000232C8">
        <w:trPr>
          <w:cantSplit/>
          <w:trHeight w:val="2789"/>
        </w:trPr>
        <w:tc>
          <w:tcPr>
            <w:tcW w:w="425" w:type="dxa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2.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Публикация в средствах массовой информации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2014-202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 сельского поселения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46,0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24,6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21,4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635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625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360" w:type="dxa"/>
          </w:tcPr>
          <w:p w:rsidR="00FA7625" w:rsidRPr="00EE06E9" w:rsidRDefault="00FA7625" w:rsidP="004D0733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459" w:type="dxa"/>
          </w:tcPr>
          <w:p w:rsidR="00FA7625" w:rsidRPr="00EE06E9" w:rsidRDefault="00FA7625" w:rsidP="004D0733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</w:tr>
      <w:tr w:rsidR="00FA7625" w:rsidRPr="009025C1" w:rsidTr="000232C8">
        <w:trPr>
          <w:cantSplit/>
          <w:trHeight w:val="2482"/>
        </w:trPr>
        <w:tc>
          <w:tcPr>
            <w:tcW w:w="425" w:type="dxa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сохранности объектов муниципальной собственности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2014 -202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Усть-Ишимского сельского поселения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1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0,0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635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625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360" w:type="dxa"/>
          </w:tcPr>
          <w:p w:rsidR="00FA7625" w:rsidRPr="00EE06E9" w:rsidRDefault="00FA7625" w:rsidP="004D0733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459" w:type="dxa"/>
          </w:tcPr>
          <w:p w:rsidR="00FA7625" w:rsidRPr="00EE06E9" w:rsidRDefault="00FA7625" w:rsidP="004D0733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</w:tr>
      <w:tr w:rsidR="00FA7625" w:rsidRPr="009025C1" w:rsidTr="000232C8">
        <w:trPr>
          <w:cantSplit/>
          <w:trHeight w:val="341"/>
        </w:trPr>
        <w:tc>
          <w:tcPr>
            <w:tcW w:w="425" w:type="dxa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41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60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635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6</w:t>
            </w: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625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360" w:type="dxa"/>
          </w:tcPr>
          <w:p w:rsidR="00FA7625" w:rsidRPr="00EE06E9" w:rsidRDefault="00FA7625" w:rsidP="004D0733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459" w:type="dxa"/>
          </w:tcPr>
          <w:p w:rsidR="00FA7625" w:rsidRPr="00EE06E9" w:rsidRDefault="00FA7625" w:rsidP="004D0733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</w:tr>
      <w:tr w:rsidR="00FA7625" w:rsidRPr="009025C1" w:rsidTr="000232C8">
        <w:trPr>
          <w:cantSplit/>
          <w:trHeight w:val="804"/>
        </w:trPr>
        <w:tc>
          <w:tcPr>
            <w:tcW w:w="425" w:type="dxa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BF59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1400,5</w:t>
            </w:r>
          </w:p>
        </w:tc>
        <w:tc>
          <w:tcPr>
            <w:tcW w:w="41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360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251,5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231,2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339,3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540" w:type="dxa"/>
          </w:tcPr>
          <w:p w:rsidR="00FA7625" w:rsidRPr="00EE06E9" w:rsidRDefault="00FA7625" w:rsidP="00BF5936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7,1</w:t>
            </w:r>
          </w:p>
        </w:tc>
        <w:tc>
          <w:tcPr>
            <w:tcW w:w="635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136,8</w:t>
            </w:r>
          </w:p>
        </w:tc>
        <w:tc>
          <w:tcPr>
            <w:tcW w:w="625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</w:t>
            </w: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360" w:type="dxa"/>
          </w:tcPr>
          <w:p w:rsidR="00FA7625" w:rsidRPr="00EE06E9" w:rsidRDefault="00FA7625" w:rsidP="004D0733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459" w:type="dxa"/>
          </w:tcPr>
          <w:p w:rsidR="00FA7625" w:rsidRPr="00EE06E9" w:rsidRDefault="00FA7625" w:rsidP="004D0733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30.00</w:t>
            </w:r>
          </w:p>
        </w:tc>
      </w:tr>
    </w:tbl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Для ежегодной оценки эффективности подпрограммы применяются целевые индикаторы, отражающие степень достижения целей и задач подпрограммы, применяемых для оценки эффективности  подпрограммы.  Исходными данными  являются показатели 2013 года. Подпрограмма считается эффективной  при выполнении всех целевых индикаторов в полном объеме.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Система управления реализацией подпрограммы включает организацию работы и контроля за: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1)реализацией муниципальной подпрограммой в целом и достижением утвержденных значений целевых индикаторов;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2)формированием отчетности о ходе реализации муниципальной подпрограммы;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3)проведением оценки эффективности реализации муниципальной подпрограммы.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Значения целевых индикаторов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-доля объектов недвижимости в отношении которых   проведены работы по  технической инвентаризации (изготовлено технических, кадастровых паспортов технических планов) (%);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доля объектов недвижимости в отношении которых осуществлена государственная регистрация права муниципальной собственности (%);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</w:t>
      </w:r>
      <w:r w:rsidRPr="00EE06E9">
        <w:rPr>
          <w:rFonts w:ascii="Times New Roman" w:hAnsi="Times New Roman"/>
          <w:sz w:val="24"/>
          <w:szCs w:val="24"/>
          <w:lang w:eastAsia="ru-RU"/>
        </w:rPr>
        <w:tab/>
        <w:t>доля земельных участков в отношении которых проведены землеустроительные работы (%);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-доля земельных участков в отношении которых осуществлена государственная регистрация права муниципальной собственности,( %).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6. Обоснование ресурсного обеспечения подпрограммы</w:t>
      </w: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Мероприятия подпрограммы разработаны на основе мониторинга ситуации, сложившейся в Усть-Ишимском сельском поселении, с учетом имеющихся ресурсов.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местного бюджета.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подпрограммы составляет </w:t>
      </w:r>
      <w:r>
        <w:rPr>
          <w:rFonts w:ascii="Times New Roman" w:hAnsi="Times New Roman"/>
          <w:sz w:val="24"/>
          <w:szCs w:val="24"/>
          <w:lang w:eastAsia="ru-RU"/>
        </w:rPr>
        <w:t>1400463,98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2014 год –  117001,30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2015 год –  251487,15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2016 год –  231181,91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2017 год –  339312,15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2018 год –   122963,53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2019 год –   82645,94 рублей;    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2020 год –   </w:t>
      </w:r>
      <w:r>
        <w:rPr>
          <w:rFonts w:ascii="Times New Roman" w:hAnsi="Times New Roman"/>
          <w:sz w:val="24"/>
          <w:szCs w:val="24"/>
          <w:lang w:eastAsia="ru-RU"/>
        </w:rPr>
        <w:t>7104,00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2021 год -    </w:t>
      </w:r>
      <w:r>
        <w:rPr>
          <w:rFonts w:ascii="Times New Roman" w:hAnsi="Times New Roman"/>
          <w:sz w:val="24"/>
          <w:szCs w:val="24"/>
          <w:lang w:eastAsia="ru-RU"/>
        </w:rPr>
        <w:t>136768,00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Default="00FA7625" w:rsidP="007406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2022 год-     22000,00 рублей;</w:t>
      </w:r>
    </w:p>
    <w:p w:rsidR="00FA7625" w:rsidRDefault="00FA7625" w:rsidP="007406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год-    </w:t>
      </w:r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Pr="00EE06E9">
        <w:rPr>
          <w:rFonts w:ascii="Times New Roman" w:hAnsi="Times New Roman"/>
          <w:sz w:val="24"/>
          <w:szCs w:val="24"/>
          <w:lang w:eastAsia="ru-RU"/>
        </w:rPr>
        <w:t>0000,00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A7625" w:rsidRDefault="00FA7625" w:rsidP="007406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 год-     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0000,00 </w:t>
      </w:r>
      <w:r>
        <w:rPr>
          <w:rFonts w:ascii="Times New Roman" w:hAnsi="Times New Roman"/>
          <w:sz w:val="24"/>
          <w:szCs w:val="24"/>
          <w:lang w:eastAsia="ru-RU"/>
        </w:rPr>
        <w:t>рублей;</w:t>
      </w:r>
    </w:p>
    <w:p w:rsidR="00FA7625" w:rsidRDefault="00FA7625" w:rsidP="007406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год-     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0000,00 </w:t>
      </w:r>
      <w:r>
        <w:rPr>
          <w:rFonts w:ascii="Times New Roman" w:hAnsi="Times New Roman"/>
          <w:sz w:val="24"/>
          <w:szCs w:val="24"/>
          <w:lang w:eastAsia="ru-RU"/>
        </w:rPr>
        <w:t>рублей.</w:t>
      </w:r>
    </w:p>
    <w:p w:rsidR="00FA7625" w:rsidRPr="00EE06E9" w:rsidRDefault="00FA7625" w:rsidP="007406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Источником финансирования подпрограммы являются налоговые и неналоговые доходы местного бюджета, поступления нецелевого характера из областного бюджета.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8. Ожидаемые результаты реализации подпрограммы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Достижение цели подпрограммы отражают полученные ожидаемые результаты ее реализации.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Для подпрограммы определены следующие ожидаемые результаты:</w:t>
      </w:r>
    </w:p>
    <w:p w:rsidR="00FA7625" w:rsidRPr="00EE06E9" w:rsidRDefault="00FA7625" w:rsidP="00D9799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Доля объектов недвижимости, находящихся в собственности Усть-Ишимского сельского поселения Усть-Ишимского муниципального района Омской области, поставленных на государственный кадастровый учет, в отношении которых изготовлены технические и межевые планы. </w:t>
      </w:r>
    </w:p>
    <w:p w:rsidR="00FA7625" w:rsidRPr="00EE06E9" w:rsidRDefault="00FA7625" w:rsidP="00D979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Ожидаемый результат измеряется в процентах и рассчитывается по формуле: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Р1 = А / Б х 100, где: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А</w:t>
      </w:r>
      <w:r w:rsidRPr="00EE06E9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EE06E9">
        <w:rPr>
          <w:rFonts w:ascii="Times New Roman" w:hAnsi="Times New Roman"/>
          <w:sz w:val="24"/>
          <w:szCs w:val="24"/>
          <w:lang w:eastAsia="ru-RU"/>
        </w:rPr>
        <w:t>–</w:t>
      </w:r>
      <w:r w:rsidRPr="00EE06E9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EE06E9">
        <w:rPr>
          <w:rFonts w:ascii="Times New Roman" w:hAnsi="Times New Roman"/>
          <w:sz w:val="24"/>
          <w:szCs w:val="24"/>
          <w:lang w:eastAsia="ru-RU"/>
        </w:rPr>
        <w:t>количество объектов недвижимости, поставленных на государственный кадастровый учет, в отношении которых изготовлены технические и межевые планы, единиц;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Б</w:t>
      </w:r>
      <w:r w:rsidRPr="00EE06E9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EE06E9">
        <w:rPr>
          <w:rFonts w:ascii="Times New Roman" w:hAnsi="Times New Roman"/>
          <w:sz w:val="24"/>
          <w:szCs w:val="24"/>
          <w:lang w:eastAsia="ru-RU"/>
        </w:rPr>
        <w:t>–</w:t>
      </w:r>
      <w:r w:rsidRPr="00EE06E9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EE06E9">
        <w:rPr>
          <w:rFonts w:ascii="Times New Roman" w:hAnsi="Times New Roman"/>
          <w:sz w:val="24"/>
          <w:szCs w:val="24"/>
          <w:lang w:eastAsia="ru-RU"/>
        </w:rPr>
        <w:t>общее количество объектов недвижимости, подлежащих государственной регистрации, в отношении которых изготовлены технические и межевые планы, единиц.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Значение исходных данных для расчета ожидаемого результата определяются на основе внутриведомственной информации администрации Усть-Ишимского сельского поселения Усть-Ишимского муниципального района Омской области.</w:t>
      </w:r>
    </w:p>
    <w:p w:rsidR="00FA7625" w:rsidRPr="00EE06E9" w:rsidRDefault="00FA7625" w:rsidP="00D9799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Уровень обеспечения сохранности и целостности, а также содержания имущества, находящегося в казне Усть-Ишимского сельского поселения Усть-Ишимского муниципального района Омской области.</w:t>
      </w:r>
    </w:p>
    <w:p w:rsidR="00FA7625" w:rsidRPr="00EE06E9" w:rsidRDefault="00FA7625" w:rsidP="00D979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Ожидаемый результат измеряется в процентах и рассчитывается по формуле:</w:t>
      </w:r>
    </w:p>
    <w:p w:rsidR="00FA7625" w:rsidRPr="00EE06E9" w:rsidRDefault="00FA7625" w:rsidP="00D9799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Р2 = А / Б х 100, где: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А – фактическое количество объектов, находящихся в казне Усть-Ишимского сельского поселения Усть-Ишимского муниципального района Омской области, в отношении которых обеспечено содержание, сохранность и целостность, единиц.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Б – общее количество объектов, находящихся в казне Усть-Ишимского сельского поселения Усть-Ишимского муниципального района Омской области, единиц.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Значения исходных данных для расчета ожидаемого результата определяются в соответствии с внутриведомственной информацией администрации Усть-Ишимского сельского поселения Усть-Ишимского муниципального района Омской области.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Достижение запланированных значений данных ожидаемых результатов способствует повышению качества управления собственностью в Усть-Ишимском сельском поселении  Усть-Ишимского муниципального района Омской области, развитию земельных отношений и повышению эффективности использования земель в Омской области.</w:t>
      </w:r>
    </w:p>
    <w:p w:rsidR="00FA7625" w:rsidRPr="00EE06E9" w:rsidRDefault="00FA7625" w:rsidP="00EE06E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9. Описание системы управления реализацией подпрограммы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Управление и контроль за ходом реализации подпрограммы, а также за достижением ее ожидаемых результатов осуществляет администрация Усть-Ишимского сельского поселения как исполнитель муниципальной программы в части настоящей подпрограммы По итогам отчетного финансового года администрация Усть-Ишимского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администрация Усть-Ишимского сельского поселения Усть-Ишимского муниципального района  Омской области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от 28 сентября </w:t>
      </w:r>
      <w:smartTag w:uri="urn:schemas-microsoft-com:office:smarttags" w:element="metricconverter">
        <w:smartTagPr>
          <w:attr w:name="ProductID" w:val="2013 г"/>
        </w:smartTagPr>
        <w:r w:rsidRPr="00EE06E9">
          <w:rPr>
            <w:rFonts w:ascii="Times New Roman" w:hAnsi="Times New Roman"/>
            <w:kern w:val="2"/>
            <w:sz w:val="24"/>
            <w:szCs w:val="24"/>
            <w:lang w:eastAsia="ru-RU"/>
          </w:rPr>
          <w:t>2013 г</w:t>
        </w:r>
      </w:smartTag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 № 111-п.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(далее – Порядок), и на основании отчета проводит оценку эффективности реализации подпрограммы в соответствии с приложением № 7 к Порядку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Приложение № 6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к муниципальной программе Усть-Ишимского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" "Развитие экономического потенциала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Омской области </w:t>
      </w:r>
      <w:r w:rsidRPr="00EE06E9">
        <w:rPr>
          <w:rFonts w:ascii="Times New Roman" w:hAnsi="Times New Roman"/>
          <w:sz w:val="24"/>
          <w:szCs w:val="24"/>
          <w:lang w:eastAsia="ru-RU"/>
        </w:rPr>
        <w:t>"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Подпрограмма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Усть-Ишимского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муниципального района   Омской области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"Комплексное развитие жилищной и коммунальной инфраструктуры в Усть-Ишимском сельском поселении Усть-Ишимского муниципального района  Омской области на 2</w:t>
      </w:r>
      <w:r>
        <w:rPr>
          <w:rFonts w:ascii="Times New Roman" w:hAnsi="Times New Roman"/>
          <w:sz w:val="24"/>
          <w:szCs w:val="24"/>
          <w:lang w:eastAsia="ru-RU"/>
        </w:rPr>
        <w:t xml:space="preserve">014-2025 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 "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1. Паспорт подпрограммы муниципальной программы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68"/>
        <w:gridCol w:w="5538"/>
      </w:tblGrid>
      <w:tr w:rsidR="00FA7625" w:rsidRPr="009025C1" w:rsidTr="00077680">
        <w:tc>
          <w:tcPr>
            <w:tcW w:w="4068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Усть-Ишимского сельского поселения Усть-Ишимского муниципального района Омской области </w:t>
            </w:r>
          </w:p>
        </w:tc>
        <w:tc>
          <w:tcPr>
            <w:tcW w:w="5538" w:type="dxa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"Развитие экономического потенциала Усть-Ишимского сельского поселения Усть-Ишимского муниципального района   Омской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муниципальная программа)</w:t>
            </w:r>
          </w:p>
        </w:tc>
      </w:tr>
      <w:tr w:rsidR="00FA7625" w:rsidRPr="009025C1" w:rsidTr="00077680">
        <w:tc>
          <w:tcPr>
            <w:tcW w:w="4068" w:type="dxa"/>
            <w:vAlign w:val="center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Усть-Ишимского сельского поселения Усть-Ишимского муниципального района Омской области </w:t>
            </w:r>
          </w:p>
        </w:tc>
        <w:tc>
          <w:tcPr>
            <w:tcW w:w="5538" w:type="dxa"/>
            <w:vAlign w:val="center"/>
          </w:tcPr>
          <w:p w:rsidR="00FA7625" w:rsidRPr="00EE06E9" w:rsidRDefault="00FA7625" w:rsidP="00D5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"Комплексное развитие жилищной и коммунальной инфраструктуры в Усть-Ишимском сельском поселении Усть-Ишимского муниципального рай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она  Омской области на 2014-2025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 "  (далее – подпрограмма)</w:t>
            </w:r>
          </w:p>
        </w:tc>
      </w:tr>
      <w:tr w:rsidR="00FA7625" w:rsidRPr="009025C1" w:rsidTr="00077680">
        <w:tc>
          <w:tcPr>
            <w:tcW w:w="406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органа исполнительной власти Омской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области, являющегося исполнителем основного мероприятия</w:t>
            </w:r>
          </w:p>
        </w:tc>
        <w:tc>
          <w:tcPr>
            <w:tcW w:w="553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 Усть-Ишимского сельского поселения Усть-Ишимского муниципального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 Омской области (далее - Администрация)</w:t>
            </w:r>
          </w:p>
        </w:tc>
      </w:tr>
      <w:tr w:rsidR="00FA7625" w:rsidRPr="009025C1" w:rsidTr="00077680">
        <w:trPr>
          <w:trHeight w:val="1226"/>
        </w:trPr>
        <w:tc>
          <w:tcPr>
            <w:tcW w:w="406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органа исполнительной власти Усть-Ишимского сельского поселения Усть-Ишимского района Омской области, являющегося исполнителем мероприятия</w:t>
            </w:r>
          </w:p>
        </w:tc>
        <w:tc>
          <w:tcPr>
            <w:tcW w:w="5538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МКУ «Центр по обеспечению хозяйственного обслуживания» Усть-Ишимского сельского поселения Усть-Ишимского муниципального района Омской области</w:t>
            </w:r>
          </w:p>
        </w:tc>
      </w:tr>
      <w:tr w:rsidR="00FA7625" w:rsidRPr="009025C1" w:rsidTr="00077680">
        <w:tc>
          <w:tcPr>
            <w:tcW w:w="406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553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– 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A7625" w:rsidRPr="009025C1" w:rsidTr="00077680">
        <w:trPr>
          <w:trHeight w:val="401"/>
        </w:trPr>
        <w:tc>
          <w:tcPr>
            <w:tcW w:w="406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53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Усовершенствование комплексного развития жилищной и коммунальной инфраструктуры на территории  сельского поселения</w:t>
            </w:r>
          </w:p>
        </w:tc>
      </w:tr>
      <w:tr w:rsidR="00FA7625" w:rsidRPr="009025C1" w:rsidTr="00077680">
        <w:trPr>
          <w:trHeight w:val="274"/>
        </w:trPr>
        <w:tc>
          <w:tcPr>
            <w:tcW w:w="406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53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Формирование документов территориального планирования и подготовка документации по планировке территории.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2. Развитие жилищно- коммунального комплекса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 3. Повышение уровня благоустройства населенных пунктов сельского поселения</w:t>
            </w:r>
          </w:p>
        </w:tc>
      </w:tr>
      <w:tr w:rsidR="00FA7625" w:rsidRPr="009025C1" w:rsidTr="00077680">
        <w:trPr>
          <w:trHeight w:val="647"/>
        </w:trPr>
        <w:tc>
          <w:tcPr>
            <w:tcW w:w="406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53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-разработка документов территориального планирования для обеспечения устойчивого развития территории сельского поселения;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-строительство и реконструкция водозаборных сетей и поселковых водопроводов;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сетей водоотведения;</w:t>
            </w:r>
          </w:p>
          <w:p w:rsidR="00FA7625" w:rsidRPr="00EE06E9" w:rsidRDefault="00FA7625" w:rsidP="00D51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благоустройство населенных пунктов  сельского поселения</w:t>
            </w:r>
          </w:p>
        </w:tc>
      </w:tr>
      <w:tr w:rsidR="00FA7625" w:rsidRPr="009025C1" w:rsidTr="00077680">
        <w:trPr>
          <w:trHeight w:val="701"/>
        </w:trPr>
        <w:tc>
          <w:tcPr>
            <w:tcW w:w="406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53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расходов бюджета сельского поселения на реализацию подпрограммы составляет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26938158,74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рублей, в том числе: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4491208,07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2015 год – 2599385,58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772000,00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2017 год –  1539149,50 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 1759573,75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 1518705,80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1327774,32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</w:t>
            </w:r>
            <w:r w:rsidRPr="00EE06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2231348,46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 -   1573406,15 рублей;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-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7458487,11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D9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год-    833560,00 рублей;</w:t>
            </w:r>
          </w:p>
          <w:p w:rsidR="00FA7625" w:rsidRPr="00EE06E9" w:rsidRDefault="00FA7625" w:rsidP="00D97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год-    833560,00 рублей.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Источниками финансирования муниципальной программы являются налоговые и неналоговые доходы  бюджета сельского поселения, поступления нецелевого характера из областного бюджета</w:t>
            </w:r>
          </w:p>
        </w:tc>
      </w:tr>
      <w:tr w:rsidR="00FA7625" w:rsidRPr="009025C1" w:rsidTr="00077680">
        <w:trPr>
          <w:trHeight w:val="697"/>
        </w:trPr>
        <w:tc>
          <w:tcPr>
            <w:tcW w:w="406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553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-модернизация и обновление коммунальной инфраструктуры Усть-Ишимского сельского поселения, снижение эксплуатационных затрат, устранение причин возникновения аварийных ситуаций угрожающих жизнедеятельности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человека, улучшение  экологического состояния окружающей среды;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надежности водоснабжения и водоотведения, за счет строительства и реконструкции водозаборных сетей и поселковых водопроводов;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экологической безопасности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-соответствие параметров качества питьевой воды на станциях водоочистки установленным СанПиН-100%;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снижение уровня потерь воды до 100%;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сокращение эксплуатационных расходов на единицу продукции;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охвата уличным освещением населенных пунктов се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льского поселения до 100% к 2023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году;</w:t>
            </w:r>
          </w:p>
          <w:p w:rsidR="00FA7625" w:rsidRPr="00EE06E9" w:rsidRDefault="00FA7625" w:rsidP="00EE06E9">
            <w:pPr>
              <w:shd w:val="clear" w:color="auto" w:fill="FFFFFF"/>
              <w:tabs>
                <w:tab w:val="left" w:pos="851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 систематическое проведение работ по  уборке территории сельского поселения от мусора;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содержания мест захоронения на территории поселения. </w:t>
            </w:r>
          </w:p>
        </w:tc>
      </w:tr>
    </w:tbl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2.  «Сфера социально-экономического развития Усть-Ишимского муниципального района Омской области, в рамках которой предполагается реализация подпрограммы, основные проблемы оценки причин их возникновения и прогноз ее развития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 xml:space="preserve"> С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остояние жилищно-коммунального хозяйства  Усть-Ишимского сельского поселения  в целом характеризуется высокой степенью износа основных фондов (75%), недостаточно эффективной работой, значительными потерями питьевой воды, тепловой энергии при транспортировке до потребителя.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Водоснабжение и водоотведение, как отрасль, играет огромную роль в обеспечении жизнедеятельности сельских поселений и требует целенаправленной государственной политики по развитию надежного питьевого водоснабжения.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В соответствии со схемами водоснабжения и водоотведения Усть-Ишимского сельского поселения  по состоянию на 01.01.2014 год прослеживаются основные технические и технологические  проблемы системы водоснабжения. Одними из главных являются: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- неудовлетворительное состояние водопроводных сетей, высокая степень износа сетей;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- аварийное состояние большей части запорно- регулирующей арматуры;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- отсутствие санитарно-защитных зон  водопроводных сооружений;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- высокая степень изношенности оборудования;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>Централизованная система водоотведения  на территории Усть-Ишимского сельского поселения  отсутствует, тем самым возникает:</w:t>
      </w:r>
    </w:p>
    <w:p w:rsidR="00FA7625" w:rsidRPr="00EE06E9" w:rsidRDefault="00FA7625" w:rsidP="00EE06E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>- возможное загрязнение сточными водами  водоносных горизонтов используемых для питьевого водоснабжения, в следствии фильтрации сточной воды сооружений очистки сточных вод и в следствие утечек из трубопроводов;</w:t>
      </w:r>
    </w:p>
    <w:p w:rsidR="00FA7625" w:rsidRPr="00EE06E9" w:rsidRDefault="00FA7625" w:rsidP="00EE06E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>- загрязнение атмосферного воздуха, почвы водных объектов;</w:t>
      </w:r>
    </w:p>
    <w:p w:rsidR="00FA7625" w:rsidRPr="00EE06E9" w:rsidRDefault="00FA7625" w:rsidP="00EE06E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>- неконтролируемая утилизация сточных вод.</w:t>
      </w:r>
    </w:p>
    <w:p w:rsidR="00FA7625" w:rsidRPr="00EE06E9" w:rsidRDefault="00FA7625" w:rsidP="00EE06E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3.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Цели и задачи подпрограммы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Целью подпрограммы "Комплексное развитие жилищной и коммунальной инфраструктуры в Усть-Ишимском сельском поселении" является: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-усовершенствование комплексного развития жилищной и коммунальной инфраструктуры на территории  сельского поселения;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Для, достижения поставленной цели необходимо выполнение следующих задач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Задача  1. Формирование документов территориального планирования и подготовка документации по планировке территории.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Задача       2. Развитие жилищно- коммунального комплекса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Задача        3. Повышение уровня благоустройства населенных пунктов сельского поселения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4.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Сроки реализации подпрограммы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highlight w:val="cyan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Реализация подпрограммы осущ</w:t>
      </w:r>
      <w:r>
        <w:rPr>
          <w:rFonts w:ascii="Times New Roman" w:hAnsi="Times New Roman"/>
          <w:sz w:val="24"/>
          <w:szCs w:val="24"/>
          <w:lang w:eastAsia="ru-RU"/>
        </w:rPr>
        <w:t>ествляется в течение 2014 - 2025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годов. Выделение отдельных этапов реализации подпрограммы не предполагается.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5.</w:t>
      </w: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Описание мероприятий и целевых индикаторов их выполнения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outlineLvl w:val="1"/>
        <w:rPr>
          <w:rFonts w:ascii="Times New Roman" w:hAnsi="Times New Roman"/>
          <w:sz w:val="24"/>
          <w:szCs w:val="24"/>
          <w:highlight w:val="cyan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Перечень мероприятий подпрограммы приведен по направлениям: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-разработка документов территориального планирования для обеспечения устойчивого развития территории сельского поселения;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-строительство и реконструкция водозаборных сетей и поселковых водопроводов;(строительство водопроводных сетей, строительство и реконструкция скважин. строительство очистных сооружений, реконструкция существующего водозабора, проектирование и строительство нового водозабора)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- строительство сетей водоотведения;</w:t>
      </w:r>
    </w:p>
    <w:p w:rsidR="00FA7625" w:rsidRPr="00EE06E9" w:rsidRDefault="00FA7625" w:rsidP="00EE06E9">
      <w:pPr>
        <w:shd w:val="clear" w:color="auto" w:fill="FFFFFF"/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благоустройство населенных пунктов  сельского поселения (организация уличного освещения населенных пунктов сельского поселения, содержания мест захоронения на территории сельского поселения,  уборка территории сельского поселения от мусора, кронирование деревьев, ремонт памятников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Для оценки эффективности реализации подпрограмм применяются целевые индикаторы. Повышение уровня  обеспечения качественной питьевой водой населения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100% к 2025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году.   Снижение риска загрязнения атмосферного воздуха, почвы и водных объектов к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 до 100%.</w:t>
      </w: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6. Обоснование ресурсного обеспечения подпрограммы</w:t>
      </w: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Мероприятия подпрограммы разработаны на основе мониторинга ситуации, сложившейся в Усть-Ишимском сельском поселении, с учетом имеющихся ресурсов.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местного бюджета.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0630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7.Объем финансовых ресурсов, необходимых для реализации подпрограммы в целом и по источникам</w:t>
      </w: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финансирования</w:t>
      </w:r>
    </w:p>
    <w:p w:rsidR="00FA7625" w:rsidRPr="00EE06E9" w:rsidRDefault="00FA7625" w:rsidP="000630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Финансирование подпрограммы Усть-Ишимского сельского поселения Усть-Ишимского муниципального района Омской  области </w:t>
      </w:r>
      <w:r w:rsidRPr="00EE06E9">
        <w:rPr>
          <w:rFonts w:ascii="Times New Roman" w:hAnsi="Times New Roman"/>
          <w:sz w:val="24"/>
          <w:szCs w:val="24"/>
          <w:lang w:eastAsia="ru-RU"/>
        </w:rPr>
        <w:t>"Комплексное развитие жилищной и коммунальной инфраструктуры в Усть-Ишимском сельском п</w:t>
      </w:r>
      <w:r>
        <w:rPr>
          <w:rFonts w:ascii="Times New Roman" w:hAnsi="Times New Roman"/>
          <w:sz w:val="24"/>
          <w:szCs w:val="24"/>
          <w:lang w:eastAsia="ru-RU"/>
        </w:rPr>
        <w:t>оселении" на 2014-2023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годы» 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осуществляется за счет средств бюджета Усть-Ишимского сельского поселения Усть-Ишимского муниципального района Омской области. Объём финансирования подпрограммы Усть-Ишимского сельского поселения Усть-Ишимского муниципального района Омской области </w:t>
      </w:r>
      <w:r>
        <w:rPr>
          <w:rFonts w:ascii="Times New Roman" w:hAnsi="Times New Roman"/>
          <w:sz w:val="24"/>
          <w:szCs w:val="24"/>
          <w:lang w:eastAsia="ru-RU"/>
        </w:rPr>
        <w:t xml:space="preserve"> на 2014-2025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годы 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из местного бюджета в целом составляет  - </w:t>
      </w:r>
      <w:r>
        <w:rPr>
          <w:rFonts w:ascii="Times New Roman" w:hAnsi="Times New Roman"/>
          <w:sz w:val="24"/>
          <w:szCs w:val="24"/>
          <w:lang w:eastAsia="ru-RU"/>
        </w:rPr>
        <w:t>26938158,74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>рублей,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в том числе по годам: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2014 год –  4491208,07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2015 год –  2599385,58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2016 год –  772000,00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2017 год –  1539149,50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2018 год –  1759573,75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2019 год –  1518705,80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2020 год –  </w:t>
      </w:r>
      <w:r>
        <w:rPr>
          <w:rFonts w:ascii="Times New Roman" w:hAnsi="Times New Roman"/>
          <w:sz w:val="24"/>
          <w:szCs w:val="24"/>
          <w:lang w:eastAsia="ru-RU"/>
        </w:rPr>
        <w:t>1327774,32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2021 год -   </w:t>
      </w:r>
      <w:r>
        <w:rPr>
          <w:rFonts w:ascii="Times New Roman" w:hAnsi="Times New Roman"/>
          <w:sz w:val="24"/>
          <w:szCs w:val="24"/>
          <w:lang w:eastAsia="ru-RU"/>
        </w:rPr>
        <w:t>1003330,00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Default="00FA7625" w:rsidP="002034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2022 год -   1390896,00 рублей;</w:t>
      </w:r>
    </w:p>
    <w:p w:rsidR="00FA7625" w:rsidRDefault="00FA7625" w:rsidP="002034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 -   </w:t>
      </w:r>
      <w:r>
        <w:rPr>
          <w:rFonts w:ascii="Times New Roman" w:hAnsi="Times New Roman"/>
          <w:sz w:val="24"/>
          <w:szCs w:val="24"/>
          <w:lang w:eastAsia="ru-RU"/>
        </w:rPr>
        <w:t>7458487,11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A7625" w:rsidRDefault="00FA7625" w:rsidP="002034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 год-    833560,00 рублей;</w:t>
      </w:r>
    </w:p>
    <w:p w:rsidR="00FA7625" w:rsidRPr="00EE06E9" w:rsidRDefault="00FA7625" w:rsidP="002034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год-    833560,00 рублей.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Источником финансирования подпрограммы являются налоговые и неналоговые доходы местного бюджета, поступления нецелевого характера из областного бюджета.                                                      </w:t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8. Ожидаемые результаты реализации подпрограммы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Реализация программы позволит: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модернизировать и обновить коммунальную инфраструктуры Усть-Ишимского сельского поселения, снизить эксплуатационные затрат, устранить причины возникновения аварийных ситуаций угрожающих жизнедеятельности человека, улучшить  экологическое состояния окружающей среды;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повысить надежность водоснабжения и водоотведения, за счет строительства и реконструкции водозаборных сетей и поселковых водопроводов;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повысить экологическую безопасность;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установить соответствие параметров качества питьевой воды на станциях водоочистки установленным СанПиН-100%;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снизить уровень потерь воды до 100%;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сократить эксплуатационные расходы на единицу продукции;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повысить охват уличным освещением населенных пунктов се</w:t>
      </w:r>
      <w:r>
        <w:rPr>
          <w:rFonts w:ascii="Times New Roman" w:hAnsi="Times New Roman"/>
          <w:sz w:val="24"/>
          <w:szCs w:val="24"/>
          <w:lang w:eastAsia="ru-RU"/>
        </w:rPr>
        <w:t>льского поселения до 100% к 2025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году;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 систематически проводить работы по  уборке территории сельского поселения от мусора;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содержать места захоронения на территории поселения;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обеспечить в полном объеме качественной питьевой водой потребителей;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-улучшить экологическую обстановку в сельском поселении.</w:t>
      </w:r>
    </w:p>
    <w:p w:rsidR="00FA7625" w:rsidRPr="00EE06E9" w:rsidRDefault="00FA7625" w:rsidP="00EE06E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9. Описание системы управления реализацией подпрограммы</w:t>
      </w:r>
    </w:p>
    <w:p w:rsidR="00FA7625" w:rsidRPr="00EE06E9" w:rsidRDefault="00FA7625" w:rsidP="00EE06E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Управление и контроль за ходом реализации подпрограммы, а также за достижением ее ожидаемых результатов осуществляет администрация Усть-Ишимского сельского поселения как исполнитель муниципальной программы в части настоящей подпрограммы По итогам отчетного финансового года администрация Усть-Ишимского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администрация Усть-Ишимского сельского поселения Усть-Ишимского муниципального района  Омской области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от 28 сентября </w:t>
      </w:r>
      <w:smartTag w:uri="urn:schemas-microsoft-com:office:smarttags" w:element="metricconverter">
        <w:smartTagPr>
          <w:attr w:name="ProductID" w:val="2013 г"/>
        </w:smartTagPr>
        <w:r w:rsidRPr="00EE06E9">
          <w:rPr>
            <w:rFonts w:ascii="Times New Roman" w:hAnsi="Times New Roman"/>
            <w:kern w:val="2"/>
            <w:sz w:val="24"/>
            <w:szCs w:val="24"/>
            <w:lang w:eastAsia="ru-RU"/>
          </w:rPr>
          <w:t>2013 г</w:t>
        </w:r>
      </w:smartTag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 № 111-п.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(далее – Порядок), и на основании отчета проводит оценку эффективности реализации подпрограммы в соответствии с приложением № 7 к Порядку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Приложение № 7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к муниципальной программе Усть-Ишимского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" "Развитие экономического потенциала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Омской области </w:t>
      </w:r>
      <w:r w:rsidRPr="00EE06E9">
        <w:rPr>
          <w:rFonts w:ascii="Times New Roman" w:hAnsi="Times New Roman"/>
          <w:sz w:val="24"/>
          <w:szCs w:val="24"/>
          <w:lang w:eastAsia="ru-RU"/>
        </w:rPr>
        <w:t>"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Подпрограмма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 муниципального района Омской области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"Дорожная деятельность в Усть-Ишимском сельском поселении Усть-Ишимского муниципального рай</w:t>
      </w:r>
      <w:r>
        <w:rPr>
          <w:rFonts w:ascii="Times New Roman" w:hAnsi="Times New Roman"/>
          <w:sz w:val="24"/>
          <w:szCs w:val="24"/>
          <w:lang w:eastAsia="ru-RU"/>
        </w:rPr>
        <w:t xml:space="preserve">она  Омской области на 2014-2025 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годы"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1. Паспорт подпрограммы муниципальной программы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4786"/>
      </w:tblGrid>
      <w:tr w:rsidR="00FA7625" w:rsidRPr="009025C1" w:rsidTr="00077680">
        <w:tc>
          <w:tcPr>
            <w:tcW w:w="4428" w:type="dxa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Усть-Ишимского сельского поселения Усть-Ишимского муниципального района Омской области </w:t>
            </w:r>
          </w:p>
        </w:tc>
        <w:tc>
          <w:tcPr>
            <w:tcW w:w="4786" w:type="dxa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"Развитие экономического потенциала Усть-Ишимского сельского поселения Усть-Ишимского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ального района   Омской области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 (далее – муниципальная программа)</w:t>
            </w:r>
          </w:p>
        </w:tc>
      </w:tr>
      <w:tr w:rsidR="00FA7625" w:rsidRPr="009025C1" w:rsidTr="00077680">
        <w:tc>
          <w:tcPr>
            <w:tcW w:w="442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подпрограммы Усть-Ишимского сельского поселения Усть-Ишимского муниципального района Омской области (далее -подпрограмма)</w:t>
            </w:r>
          </w:p>
        </w:tc>
        <w:tc>
          <w:tcPr>
            <w:tcW w:w="4786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"Дорожная деятельность в Усть-Ишимском сельском поселении Усть-Ишимского муниципального рай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она  Омской области на 2014-2025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годы"(далее - подпрограмма)</w:t>
            </w:r>
          </w:p>
        </w:tc>
      </w:tr>
      <w:tr w:rsidR="00FA7625" w:rsidRPr="009025C1" w:rsidTr="00077680">
        <w:tc>
          <w:tcPr>
            <w:tcW w:w="442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Омской области, являющегося исполнителем основного мероприятия</w:t>
            </w:r>
          </w:p>
        </w:tc>
        <w:tc>
          <w:tcPr>
            <w:tcW w:w="4786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Усть-Ишимского сельского поселения Усть-Ишимского муниципального района Омской области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(далее- администрация)</w:t>
            </w:r>
          </w:p>
        </w:tc>
      </w:tr>
      <w:tr w:rsidR="00FA7625" w:rsidRPr="009025C1" w:rsidTr="00077680">
        <w:trPr>
          <w:trHeight w:val="359"/>
        </w:trPr>
        <w:tc>
          <w:tcPr>
            <w:tcW w:w="442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 органа исполни-тельной власти Усть-Ишимского сельского поселения Усть-Ишимского района Омской области, являющегося исполнителем мероприятия</w:t>
            </w:r>
          </w:p>
        </w:tc>
        <w:tc>
          <w:tcPr>
            <w:tcW w:w="4786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области,  МКУ «Центр по обеспечению хозяйственного обслуживания» Усть-Ишимского сельского поселения Усть-Ишимского муниципального района Омской области,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ГП Омской области «Усть-Ишимское ДРСУ»</w:t>
            </w:r>
          </w:p>
        </w:tc>
      </w:tr>
      <w:tr w:rsidR="00FA7625" w:rsidRPr="009025C1" w:rsidTr="00077680">
        <w:trPr>
          <w:trHeight w:val="359"/>
        </w:trPr>
        <w:tc>
          <w:tcPr>
            <w:tcW w:w="442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4786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A7625" w:rsidRPr="009025C1" w:rsidTr="00077680">
        <w:trPr>
          <w:trHeight w:val="527"/>
        </w:trPr>
        <w:tc>
          <w:tcPr>
            <w:tcW w:w="442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4786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организации движения транспорта и пешеходов</w:t>
            </w:r>
          </w:p>
        </w:tc>
      </w:tr>
      <w:tr w:rsidR="00FA7625" w:rsidRPr="009025C1" w:rsidTr="00D97993">
        <w:trPr>
          <w:trHeight w:val="1210"/>
        </w:trPr>
        <w:tc>
          <w:tcPr>
            <w:tcW w:w="442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4786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Организованно-планировочные и инженерные меры, направленные на совершенствование организации движения транспорта и пешеходов </w:t>
            </w:r>
          </w:p>
        </w:tc>
      </w:tr>
      <w:tr w:rsidR="00FA7625" w:rsidRPr="009025C1" w:rsidTr="00077680">
        <w:trPr>
          <w:trHeight w:val="1124"/>
        </w:trPr>
        <w:tc>
          <w:tcPr>
            <w:tcW w:w="442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4786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оформление дорог в муниципальную собственность;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-содержание  автомобильных дорог общего пользования местного значения и искусственных сооружений на них;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реконструкция автомобильных дорог общего пользования местного значения и искусственных сооружений на них, относящихся к собственности сельского поселения</w:t>
            </w:r>
          </w:p>
        </w:tc>
      </w:tr>
      <w:tr w:rsidR="00FA7625" w:rsidRPr="009025C1" w:rsidTr="00077680">
        <w:trPr>
          <w:trHeight w:val="1550"/>
        </w:trPr>
        <w:tc>
          <w:tcPr>
            <w:tcW w:w="442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 источники  финансирования  подпрограммы в целом и погодам ее реализации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подпрограммы за счет средств местного бюджета составляет: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22157603,48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рублей, в том числе по годам:                         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 1256750,48  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2015 год –  2012065,96  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 2122814,10 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2017 год –  1500448,42  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 830882,22    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 1443993,06  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1399165,20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-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1742143,52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-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3291275,80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-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2286412,72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D9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 -   2087850,00 рублей;</w:t>
            </w:r>
          </w:p>
          <w:p w:rsidR="00FA7625" w:rsidRPr="00EE06E9" w:rsidRDefault="00FA7625" w:rsidP="00D97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год-    2183800,00 рублей.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Источниками финансирования муниципальной подпрограммы являются налоговые и неналоговые доходы бюджета сельского поселения.</w:t>
            </w:r>
          </w:p>
        </w:tc>
      </w:tr>
      <w:tr w:rsidR="00FA7625" w:rsidRPr="009025C1" w:rsidTr="00077680">
        <w:trPr>
          <w:trHeight w:val="1826"/>
        </w:trPr>
        <w:tc>
          <w:tcPr>
            <w:tcW w:w="442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786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Увеличение доли автомобильных дорог общего пользования и искусственных сооружений на них соответствующих категории дороги общего пользования местного значения за счёт ремонта автомобильных дорог;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дорог сельского поселения в собственность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размере 100% в период 2014-</w:t>
            </w:r>
            <w:smartTag w:uri="urn:schemas-microsoft-com:office:smarttags" w:element="metricconverter">
              <w:smartTagPr>
                <w:attr w:name="ProductID" w:val="2025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2025</w:t>
              </w:r>
              <w:r w:rsidRPr="00EE06E9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Ежегодное содержание автомобильных дорог сельского поселения (грейдированию дорог, ямочный ремонт),  совершенствование условий движения по улично-дорожной сети в сельском поселении.</w:t>
            </w:r>
          </w:p>
        </w:tc>
      </w:tr>
    </w:tbl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2.  Сфера социально-экономического развития Усть-Ишимского сельского поселения Усть-Ишимского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её развития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 материалоёмкие, трудоемкие линейные сооружения, содержание которых требует больших финансовых затрат. Помимо высокой первоначальной стоимости ремонта и содержание автомобильных дорог также требуют больших затрат.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Показателями улучшения состояния дорожной сети являются: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-снижение текущих издержек, в первую очередь для пользователей автомобильных дорог;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-стимулирование общего экономического развития прилегающих территорий;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-экономия времени как для перевозки пассажиров, так и для прохождения грузов, находящихся в пути;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-снижение числа дорожно-транспортных происшествий и нанесенного материального ущерба;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-повышение комфорта и удобства поездок.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 целом улучшение дорожных условий приводит к: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-сокращению времени на перевозки грузов и пассажиров (за счет увеличения скорости движения);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-повышению транспортной доступности;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-сокращению числа дорожно-транспортных происшествий;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-улучшению экологической ситуации (за счет роста скорости движения, уменьшения расхода ГСМ).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Подпрограмма направлена на комплексное решение вопросов развития инфраструктуры  Усть-Ишимского сельского поселения Усть-Ишимского муниципального района Омской области, совершенствование мероприятий </w:t>
      </w: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направленных на модернизацию и развитие автомобильных дорог и инженерных сооружений на них, которых на территории Усть-Ишимского сельского поселения насчитывается- 97, общей протяженностью- </w:t>
      </w:r>
      <w:smartTag w:uri="urn:schemas-microsoft-com:office:smarttags" w:element="metricconverter">
        <w:smartTagPr>
          <w:attr w:name="ProductID" w:val="49,6 км"/>
        </w:smartTagPr>
        <w:r w:rsidRPr="00EE06E9">
          <w:rPr>
            <w:rFonts w:ascii="Times New Roman" w:hAnsi="Times New Roman"/>
            <w:sz w:val="24"/>
            <w:szCs w:val="24"/>
            <w:lang w:eastAsia="ru-RU"/>
          </w:rPr>
          <w:t>49,6 км</w:t>
        </w:r>
      </w:smartTag>
      <w:r w:rsidRPr="00EE06E9">
        <w:rPr>
          <w:rFonts w:ascii="Times New Roman" w:hAnsi="Times New Roman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FA7625" w:rsidRPr="00EE06E9" w:rsidRDefault="00FA7625" w:rsidP="00EE06E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FA7625" w:rsidRPr="00EE06E9" w:rsidRDefault="00FA7625" w:rsidP="00EE06E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A7625" w:rsidRPr="00EE06E9" w:rsidRDefault="00FA7625" w:rsidP="00EE06E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FA7625" w:rsidRPr="00EE06E9" w:rsidRDefault="00FA7625" w:rsidP="00EE06E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FA7625" w:rsidRPr="00EE06E9" w:rsidRDefault="00FA7625" w:rsidP="00EE06E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FA7625" w:rsidRPr="00EE06E9" w:rsidRDefault="00FA7625" w:rsidP="00EE06E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Для улучшения показателей по Усть-Ишимскому сельскому поселению необходимо увеличение средств, выделяемых на капитальный ремонт, ремонт и содержание автомобильных дорог.</w:t>
      </w:r>
    </w:p>
    <w:p w:rsidR="00FA7625" w:rsidRPr="00EE06E9" w:rsidRDefault="00FA7625" w:rsidP="00EE06E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автомобильных дорогах Усть-Ишимского сельского поселения..</w:t>
      </w:r>
    </w:p>
    <w:p w:rsidR="00FA7625" w:rsidRPr="00EE06E9" w:rsidRDefault="00FA7625" w:rsidP="00EE06E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FA7625" w:rsidRPr="00EE06E9" w:rsidRDefault="00FA7625" w:rsidP="00EE06E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Применение программно-целевого метода в развитии автомобильных дорог общего пользования в Усть-Ишимском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FA7625" w:rsidRPr="00EE06E9" w:rsidRDefault="00FA7625" w:rsidP="00EE06E9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 территории Усть-Ишимского сельского поселения имеются 97 автомобильных дорог общего пользования местного значения, общей протяженностью- </w:t>
      </w:r>
      <w:smartTag w:uri="urn:schemas-microsoft-com:office:smarttags" w:element="metricconverter">
        <w:smartTagPr>
          <w:attr w:name="ProductID" w:val="49,6 км"/>
        </w:smartTagPr>
        <w:r w:rsidRPr="00EE06E9">
          <w:rPr>
            <w:rFonts w:ascii="Times New Roman" w:hAnsi="Times New Roman"/>
            <w:sz w:val="24"/>
            <w:szCs w:val="24"/>
            <w:lang w:eastAsia="ru-RU"/>
          </w:rPr>
          <w:t>49,6 км</w:t>
        </w:r>
      </w:smartTag>
      <w:r w:rsidRPr="00EE06E9">
        <w:rPr>
          <w:rFonts w:ascii="Times New Roman" w:hAnsi="Times New Roman"/>
          <w:sz w:val="24"/>
          <w:szCs w:val="24"/>
          <w:lang w:eastAsia="ru-RU"/>
        </w:rPr>
        <w:t>, из них грунтовое покрытие имеют -78,2 % от общей протяженности дорог и 21,7% -асфальтобетонное, которые требуют постоянного грейдирования, для устранения колейности и ямочного ремонта. Технические паспорта и право собственности оформлены только на 12 дорог. В 2019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году оформлены землеустроительные документы на 5 дорог, техническая и кадастровая документация на 5.</w:t>
      </w:r>
    </w:p>
    <w:p w:rsidR="00FA7625" w:rsidRPr="00EE06E9" w:rsidRDefault="00FA7625" w:rsidP="00EE0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В процессе реализации подпрограммы предусматривается: </w:t>
      </w:r>
    </w:p>
    <w:p w:rsidR="00FA7625" w:rsidRPr="00EE06E9" w:rsidRDefault="00FA7625" w:rsidP="00EE0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оформление правоустанавливающих документов на внутрипоселенческие дороги,  устройство тротуаров.</w:t>
      </w:r>
    </w:p>
    <w:p w:rsidR="00FA7625" w:rsidRPr="00EE06E9" w:rsidRDefault="00FA7625" w:rsidP="00EE0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проведение грейдирования дорог с целью устранения колейности  и проведение ямочного ремонта дорог</w:t>
      </w:r>
    </w:p>
    <w:p w:rsidR="00FA7625" w:rsidRPr="00EE06E9" w:rsidRDefault="00FA7625" w:rsidP="00EE0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3. Цель и задачи подпрограммы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   Целью подпрограммы  является совершенствование организации движения транспорта и пешеходов на территории Усть-Ишимского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Для достижения основной цели подпрограммы необходимо решить следующие задачи: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1.Организованно-планировочные и инженерные меры, направленные на совершенствование организации движения транспорта и пешеходов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left="567"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4. Сроки реализации подпрограммы</w:t>
      </w: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Срок реализации подпрограммы составляет </w:t>
      </w: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лет: с 2014 по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год. Этапы реализации подпрограммы не предусматриваются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</w:p>
    <w:p w:rsidR="00FA7625" w:rsidRPr="00EE06E9" w:rsidRDefault="00FA7625" w:rsidP="0003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5. Описание мероприятий и целевых индикаторов их выполнения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Для реализации поставленных целей и решения задач подпрограммы, достижения планируемых значений показателей и индикаторов предусмотрено выполнение следующих мероприятий:</w:t>
      </w:r>
    </w:p>
    <w:tbl>
      <w:tblPr>
        <w:tblW w:w="10348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425"/>
        <w:gridCol w:w="851"/>
        <w:gridCol w:w="709"/>
        <w:gridCol w:w="519"/>
        <w:gridCol w:w="540"/>
        <w:gridCol w:w="360"/>
        <w:gridCol w:w="540"/>
        <w:gridCol w:w="540"/>
        <w:gridCol w:w="540"/>
        <w:gridCol w:w="540"/>
        <w:gridCol w:w="720"/>
        <w:gridCol w:w="720"/>
        <w:gridCol w:w="540"/>
        <w:gridCol w:w="394"/>
        <w:gridCol w:w="567"/>
      </w:tblGrid>
      <w:tr w:rsidR="00FA7625" w:rsidRPr="009025C1" w:rsidTr="005B595C">
        <w:trPr>
          <w:trHeight w:val="820"/>
        </w:trPr>
        <w:tc>
          <w:tcPr>
            <w:tcW w:w="425" w:type="dxa"/>
            <w:vMerge w:val="restart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мероприятий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 реали</w:t>
            </w: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oftHyphen/>
              <w:t>зации,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годы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Исполнители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229" w:type="dxa"/>
            <w:gridSpan w:val="13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Объемы финансирования по годам за счет местного бюджета Усть-Ишимского сельского поселения, тыс. руб</w:t>
            </w:r>
          </w:p>
        </w:tc>
      </w:tr>
      <w:tr w:rsidR="00FA7625" w:rsidRPr="009025C1" w:rsidTr="005B595C">
        <w:trPr>
          <w:cantSplit/>
          <w:trHeight w:val="1693"/>
        </w:trPr>
        <w:tc>
          <w:tcPr>
            <w:tcW w:w="425" w:type="dxa"/>
            <w:vMerge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Всего  за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2014-202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19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540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-40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2015год</w:t>
            </w:r>
          </w:p>
          <w:p w:rsidR="00FA7625" w:rsidRPr="00EE06E9" w:rsidRDefault="00FA7625" w:rsidP="00EE06E9">
            <w:pPr>
              <w:spacing w:after="0" w:line="240" w:lineRule="auto"/>
              <w:ind w:left="-40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-269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2016 год</w:t>
            </w:r>
          </w:p>
          <w:p w:rsidR="00FA7625" w:rsidRPr="00EE06E9" w:rsidRDefault="00FA7625" w:rsidP="00EE06E9">
            <w:pPr>
              <w:spacing w:after="0" w:line="240" w:lineRule="auto"/>
              <w:ind w:left="-269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2018  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-292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2019 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2020   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20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40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94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FA7625" w:rsidRPr="009025C1" w:rsidTr="005B595C">
        <w:trPr>
          <w:cantSplit/>
          <w:trHeight w:val="2352"/>
        </w:trPr>
        <w:tc>
          <w:tcPr>
            <w:tcW w:w="425" w:type="dxa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Оформление дорог в муниципальную собственность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2014-202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5</w:t>
            </w: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гг.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 Усть-Ишимского сельского поселения 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19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ind w:left="-269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720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720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</w:tcPr>
          <w:p w:rsidR="00FA7625" w:rsidRPr="00EE06E9" w:rsidRDefault="00FA7625" w:rsidP="00710F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394" w:type="dxa"/>
          </w:tcPr>
          <w:p w:rsidR="00FA7625" w:rsidRPr="00EE06E9" w:rsidRDefault="00FA7625" w:rsidP="00D979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D979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FA7625" w:rsidRPr="009025C1" w:rsidTr="005B595C">
        <w:trPr>
          <w:cantSplit/>
          <w:trHeight w:val="1134"/>
        </w:trPr>
        <w:tc>
          <w:tcPr>
            <w:tcW w:w="425" w:type="dxa"/>
            <w:shd w:val="clear" w:color="auto" w:fill="FFFFFF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2014-202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851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 сельского поселения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0232C8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21795,6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9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1256,8  </w:t>
            </w:r>
          </w:p>
        </w:tc>
        <w:tc>
          <w:tcPr>
            <w:tcW w:w="540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2012,1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2122,8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1500,4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830,9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1444,0</w:t>
            </w:r>
          </w:p>
        </w:tc>
        <w:tc>
          <w:tcPr>
            <w:tcW w:w="540" w:type="dxa"/>
          </w:tcPr>
          <w:p w:rsidR="00FA7625" w:rsidRPr="00EE06E9" w:rsidRDefault="00FA7625" w:rsidP="005164E3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1399,2</w:t>
            </w:r>
          </w:p>
        </w:tc>
        <w:tc>
          <w:tcPr>
            <w:tcW w:w="720" w:type="dxa"/>
          </w:tcPr>
          <w:p w:rsidR="00FA7625" w:rsidRPr="00EE06E9" w:rsidRDefault="00FA7625" w:rsidP="000232C8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1742,1</w:t>
            </w:r>
          </w:p>
        </w:tc>
        <w:tc>
          <w:tcPr>
            <w:tcW w:w="720" w:type="dxa"/>
          </w:tcPr>
          <w:p w:rsidR="00FA7625" w:rsidRPr="00EE06E9" w:rsidRDefault="00FA7625" w:rsidP="003069AA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3291,3</w:t>
            </w:r>
          </w:p>
        </w:tc>
        <w:tc>
          <w:tcPr>
            <w:tcW w:w="540" w:type="dxa"/>
          </w:tcPr>
          <w:p w:rsidR="00FA7625" w:rsidRPr="00EE06E9" w:rsidRDefault="00FA7625" w:rsidP="00710F3C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2286,4</w:t>
            </w:r>
          </w:p>
        </w:tc>
        <w:tc>
          <w:tcPr>
            <w:tcW w:w="394" w:type="dxa"/>
          </w:tcPr>
          <w:p w:rsidR="00FA7625" w:rsidRPr="00EE06E9" w:rsidRDefault="00FA7625" w:rsidP="00710F3C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2087,9</w:t>
            </w:r>
          </w:p>
        </w:tc>
        <w:tc>
          <w:tcPr>
            <w:tcW w:w="567" w:type="dxa"/>
          </w:tcPr>
          <w:p w:rsidR="00FA7625" w:rsidRPr="00EE06E9" w:rsidRDefault="00FA7625" w:rsidP="00710F3C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2183,8</w:t>
            </w:r>
          </w:p>
        </w:tc>
      </w:tr>
      <w:tr w:rsidR="00FA7625" w:rsidRPr="009025C1" w:rsidTr="005B595C">
        <w:trPr>
          <w:cantSplit/>
          <w:trHeight w:val="3818"/>
        </w:trPr>
        <w:tc>
          <w:tcPr>
            <w:tcW w:w="425" w:type="dxa"/>
            <w:shd w:val="clear" w:color="auto" w:fill="FFFFFF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местного значения и искусственных сооружений на них, относящихся к собственности сельского поселения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2014 -202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851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Усть-Ишимского сельского поселения </w:t>
            </w: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19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0,0</w:t>
            </w:r>
          </w:p>
        </w:tc>
        <w:tc>
          <w:tcPr>
            <w:tcW w:w="540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0,00  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720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40" w:type="dxa"/>
          </w:tcPr>
          <w:p w:rsidR="00FA7625" w:rsidRPr="00EE06E9" w:rsidRDefault="00FA7625" w:rsidP="00710F3C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394" w:type="dxa"/>
          </w:tcPr>
          <w:p w:rsidR="00FA7625" w:rsidRPr="00EE06E9" w:rsidRDefault="00FA7625" w:rsidP="00D97993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0.00</w:t>
            </w:r>
          </w:p>
        </w:tc>
        <w:tc>
          <w:tcPr>
            <w:tcW w:w="567" w:type="dxa"/>
          </w:tcPr>
          <w:p w:rsidR="00FA7625" w:rsidRPr="00EE06E9" w:rsidRDefault="00FA7625" w:rsidP="00D97993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</w:tr>
      <w:tr w:rsidR="00FA7625" w:rsidRPr="009025C1" w:rsidTr="005B595C">
        <w:trPr>
          <w:cantSplit/>
          <w:trHeight w:val="332"/>
        </w:trPr>
        <w:tc>
          <w:tcPr>
            <w:tcW w:w="425" w:type="dxa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Всего по подпрограмме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023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2215,8</w:t>
            </w:r>
          </w:p>
        </w:tc>
        <w:tc>
          <w:tcPr>
            <w:tcW w:w="519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094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1256,8</w:t>
            </w:r>
          </w:p>
        </w:tc>
        <w:tc>
          <w:tcPr>
            <w:tcW w:w="540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094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2012,1</w:t>
            </w: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:rsidR="00FA7625" w:rsidRPr="00EE06E9" w:rsidRDefault="00FA7625" w:rsidP="00094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2122,8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094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1500,4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094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830,9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FA7625" w:rsidRPr="00EE06E9" w:rsidRDefault="00FA7625" w:rsidP="00094C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1444,0</w:t>
            </w:r>
          </w:p>
        </w:tc>
        <w:tc>
          <w:tcPr>
            <w:tcW w:w="540" w:type="dxa"/>
          </w:tcPr>
          <w:p w:rsidR="00FA7625" w:rsidRPr="00EE06E9" w:rsidRDefault="00FA7625" w:rsidP="00094C4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1399,2</w:t>
            </w:r>
          </w:p>
        </w:tc>
        <w:tc>
          <w:tcPr>
            <w:tcW w:w="720" w:type="dxa"/>
          </w:tcPr>
          <w:p w:rsidR="00FA7625" w:rsidRPr="00EE06E9" w:rsidRDefault="00FA7625" w:rsidP="000232C8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1742,1</w:t>
            </w:r>
          </w:p>
        </w:tc>
        <w:tc>
          <w:tcPr>
            <w:tcW w:w="720" w:type="dxa"/>
          </w:tcPr>
          <w:p w:rsidR="00FA7625" w:rsidRPr="00EE06E9" w:rsidRDefault="00FA7625" w:rsidP="00094C4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3291,3</w:t>
            </w:r>
          </w:p>
        </w:tc>
        <w:tc>
          <w:tcPr>
            <w:tcW w:w="540" w:type="dxa"/>
          </w:tcPr>
          <w:p w:rsidR="00FA7625" w:rsidRPr="00EE06E9" w:rsidRDefault="00FA7625" w:rsidP="00094C4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2286,4</w:t>
            </w:r>
          </w:p>
        </w:tc>
        <w:tc>
          <w:tcPr>
            <w:tcW w:w="394" w:type="dxa"/>
          </w:tcPr>
          <w:p w:rsidR="00FA7625" w:rsidRPr="00EE06E9" w:rsidRDefault="00FA7625" w:rsidP="00094C4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2087,9</w:t>
            </w:r>
          </w:p>
        </w:tc>
        <w:tc>
          <w:tcPr>
            <w:tcW w:w="567" w:type="dxa"/>
          </w:tcPr>
          <w:p w:rsidR="00FA7625" w:rsidRPr="00EE06E9" w:rsidRDefault="00FA7625" w:rsidP="00094C4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2183,8</w:t>
            </w:r>
          </w:p>
        </w:tc>
      </w:tr>
    </w:tbl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Поскольку мероприятия подпрограммы, связанные с содержанием, ремонтом автомобильных дорог, носят постоянный, непрерывный характер, а финансирование мероприятий подпрограммы  зависит от возможностей местного бюджета, то в пределах срока действия подпрограммы этап реализации соответствует одному году. </w:t>
      </w:r>
    </w:p>
    <w:p w:rsidR="00FA7625" w:rsidRPr="00EE06E9" w:rsidRDefault="00FA7625" w:rsidP="00EE06E9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Для ежегодной оценки эффективности подпрограммы применяются целевые индикаторы, отражающие степень достижения целей и задач подпрограммы, применяемых для оценки эффективности  подпрограммы.  Исходными данными  являются показатели 2013 года. Подпрограмма считается эффективной  при выполнении всех целевых индикаторов в полном объеме.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Система управления реализацией подпрограммы включает организацию работы и контроля за: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1)реализацией муниципальной подпрограммой в целом и достижением утвержденных значений целевых индикаторов;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2)формированием отчетности о ходе реализации муниципальной подпрограммы;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3)проведением оценки эффективности реализации муниципальной подпрограммы.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Для оценки эффективности реализации подпрограмм применяются целевые индикаторы: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-доля автомобильных дорог общего пользования и искусственных сооружений на них соответствующих категории дороги общего пользования местного значения за счёт ремонта автомобильных дорог до 100% к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г;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>-оформление дорог сельского поселения в собственность до 100% к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году;                -содержание автомобильных дорог в размере 100% ежегодно с 2014 до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6. Обоснование ресурсного обеспечения подпрограммы</w:t>
      </w: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Мероприятия подпрограммы разработаны на основе мониторинга ситуации, сложившейся в Усть-Ишимском сельском поселении, с учетом имеющихся ресурсов.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Финансирование мероприятий подпрограммы будет осуществляться за счет средств местного бюджета. </w:t>
      </w: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EE06E9">
        <w:rPr>
          <w:rFonts w:ascii="Times New Roman" w:hAnsi="Times New Roman"/>
          <w:sz w:val="24"/>
          <w:szCs w:val="24"/>
          <w:lang w:eastAsia="ru-RU"/>
        </w:rPr>
        <w:t>аздел 7. Объемы финансирования подпрограммы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подпрограммы за счет средств местного бюджета составляет  Общий объем финансирования подпрограммы за счет средств местного бюджета составляет: </w:t>
      </w:r>
      <w:r>
        <w:rPr>
          <w:rFonts w:ascii="Times New Roman" w:hAnsi="Times New Roman"/>
          <w:sz w:val="24"/>
          <w:szCs w:val="24"/>
          <w:lang w:eastAsia="ru-RU"/>
        </w:rPr>
        <w:t>22157603,48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 рублей, в том числе по годам:                        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2014 год –  1256750,48  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2015 год –  2012065,96  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2016 год –  2122814,10 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2017 год –  1500448,42 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2018 год –  830882,22    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2019 год –  1443993,06  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2020 год –  </w:t>
      </w:r>
      <w:r>
        <w:rPr>
          <w:rFonts w:ascii="Times New Roman" w:hAnsi="Times New Roman"/>
          <w:sz w:val="24"/>
          <w:szCs w:val="24"/>
          <w:lang w:eastAsia="ru-RU"/>
        </w:rPr>
        <w:t>1399165,20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 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2021 год –  </w:t>
      </w:r>
      <w:r>
        <w:rPr>
          <w:rFonts w:ascii="Times New Roman" w:hAnsi="Times New Roman"/>
          <w:sz w:val="24"/>
          <w:szCs w:val="24"/>
          <w:lang w:eastAsia="ru-RU"/>
        </w:rPr>
        <w:t>1742143,52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  рублей;</w:t>
      </w:r>
    </w:p>
    <w:p w:rsidR="00FA7625" w:rsidRDefault="00FA7625" w:rsidP="008F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2022 год -   </w:t>
      </w:r>
      <w:r>
        <w:rPr>
          <w:rFonts w:ascii="Times New Roman" w:hAnsi="Times New Roman"/>
          <w:sz w:val="24"/>
          <w:szCs w:val="24"/>
          <w:lang w:eastAsia="ru-RU"/>
        </w:rPr>
        <w:t>3291275,80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 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A7625" w:rsidRDefault="00FA7625" w:rsidP="008F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 -   </w:t>
      </w:r>
      <w:r>
        <w:rPr>
          <w:rFonts w:ascii="Times New Roman" w:hAnsi="Times New Roman"/>
          <w:sz w:val="24"/>
          <w:szCs w:val="24"/>
          <w:lang w:eastAsia="ru-RU"/>
        </w:rPr>
        <w:t>2286412,72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 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A7625" w:rsidRDefault="00FA7625" w:rsidP="008F5F7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 год-   2087850,00 рублей;</w:t>
      </w:r>
    </w:p>
    <w:p w:rsidR="00FA7625" w:rsidRDefault="00FA7625" w:rsidP="008F5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год-   2183800,00 рублей.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7625" w:rsidRPr="00EE06E9" w:rsidRDefault="00FA7625" w:rsidP="008F5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Источниками финансирования муниципальной подпрограммы являются налоговые и неналоговые доходы бюджета сельского поселения.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8. Ожидаемые результаты реализации подпрограммы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Реализация программы позволит: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обеспечить безопасное и бесперебойное движение транспортных средств по дорогам на территории Усть-Ишимского сельского поселения Усть-Ишимского муниципального района Омской области;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-увеличить долю автомобильных дорог общего пользования и искусственных сооружений на них соответствующих категории дороги общего пользования местного значения за счёт ремонта автомобильных дорог до 100% к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году;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оформить дороги сельского поселения в собственность в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размере 100% в период 2014-2025 </w:t>
      </w:r>
      <w:r w:rsidRPr="00EE06E9">
        <w:rPr>
          <w:rFonts w:ascii="Times New Roman" w:hAnsi="Times New Roman"/>
          <w:sz w:val="24"/>
          <w:szCs w:val="24"/>
          <w:lang w:eastAsia="ru-RU"/>
        </w:rPr>
        <w:t>годов;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ежегодное содержание дорог (грейдирование, ямочный ремонт дорог в населенных пунктов сельского поселения.)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 совершенствовать условия движения по улично-дорожной сети в сельском поселении.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9. Описание системы управления реализацией подпрограммы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Управление и контроль за ходом реализации подпрограммы, а также за достижением ее ожидаемых результатов осуществляет администрация Усть-Ишимского сельского поселения как исполнитель муниципальной программы в части настоящей подпрограммы По итогам отчетного финансового года администрация Усть-Ишимского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администрация Усть-Ишимского сельского поселения Усть-Ишимского муниципального района  Омской области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от 28 сентября </w:t>
      </w:r>
      <w:smartTag w:uri="urn:schemas-microsoft-com:office:smarttags" w:element="metricconverter">
        <w:smartTagPr>
          <w:attr w:name="ProductID" w:val="2013 г"/>
        </w:smartTagPr>
        <w:r w:rsidRPr="00EE06E9">
          <w:rPr>
            <w:rFonts w:ascii="Times New Roman" w:hAnsi="Times New Roman"/>
            <w:kern w:val="2"/>
            <w:sz w:val="24"/>
            <w:szCs w:val="24"/>
            <w:lang w:eastAsia="ru-RU"/>
          </w:rPr>
          <w:t>2013 г</w:t>
        </w:r>
      </w:smartTag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 № 111-п.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(далее – Порядок), и на основании отчета проводит оценку эффективности реализации подпрограммы в соответствии с приложением № 7 к Порядку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</w:t>
      </w:r>
      <w:r w:rsidRPr="00EE06E9">
        <w:rPr>
          <w:rFonts w:ascii="Times New Roman" w:hAnsi="Times New Roman"/>
          <w:sz w:val="24"/>
          <w:szCs w:val="24"/>
          <w:lang w:eastAsia="ru-RU"/>
        </w:rPr>
        <w:t>иложение № 8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к муниципальной программе Усть-Ишимского сельского поселения       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                Усть- Ишимского муниципального района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« Развитие экономического потенциала</w:t>
      </w:r>
    </w:p>
    <w:p w:rsidR="00FA7625" w:rsidRPr="00EE06E9" w:rsidRDefault="00FA7625" w:rsidP="00EE06E9">
      <w:pPr>
        <w:tabs>
          <w:tab w:val="left" w:pos="2595"/>
          <w:tab w:val="right" w:pos="95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>Усть- Ишимского сельского поселения Усть-Ишимского</w:t>
      </w:r>
    </w:p>
    <w:p w:rsidR="00FA7625" w:rsidRPr="00EE06E9" w:rsidRDefault="00FA7625" w:rsidP="00EE06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муниципально</w:t>
      </w:r>
      <w:r>
        <w:rPr>
          <w:rFonts w:ascii="Times New Roman" w:hAnsi="Times New Roman"/>
          <w:sz w:val="24"/>
          <w:szCs w:val="24"/>
          <w:lang w:eastAsia="ru-RU"/>
        </w:rPr>
        <w:t>го района Омской области»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Подпрограмма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Усть-Ишимского сельского поселения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"Муниципальное управление, управление  финансами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сельского поселения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Усть-Ишимского муниципального рай</w:t>
      </w:r>
      <w:r>
        <w:rPr>
          <w:rFonts w:ascii="Times New Roman" w:hAnsi="Times New Roman"/>
          <w:sz w:val="24"/>
          <w:szCs w:val="24"/>
          <w:lang w:eastAsia="ru-RU"/>
        </w:rPr>
        <w:t>она  Омской области на 2014-2025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годы"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1. Паспорт подпрограммы муниципальной программы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81"/>
      </w:tblGrid>
      <w:tr w:rsidR="00FA7625" w:rsidRPr="009025C1" w:rsidTr="00077680">
        <w:tc>
          <w:tcPr>
            <w:tcW w:w="3708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 Усть-Ишимского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Усть-Ишимского муниципального района Омской области </w:t>
            </w:r>
          </w:p>
        </w:tc>
        <w:tc>
          <w:tcPr>
            <w:tcW w:w="6181" w:type="dxa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"Развитие экономического потенциала Усть-Ишимского сельского поселения Усть-Ишимского муниципального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   Омской области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муниципальная программа)</w:t>
            </w:r>
          </w:p>
        </w:tc>
      </w:tr>
      <w:tr w:rsidR="00FA7625" w:rsidRPr="009025C1" w:rsidTr="00077680">
        <w:tc>
          <w:tcPr>
            <w:tcW w:w="3708" w:type="dxa"/>
            <w:vAlign w:val="center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Наименование подпрограммы муниципальной программы Усть-Ишимского сельского поселения Усть-Ишимского района Омской области </w:t>
            </w:r>
          </w:p>
        </w:tc>
        <w:tc>
          <w:tcPr>
            <w:tcW w:w="6181" w:type="dxa"/>
            <w:vAlign w:val="center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"Муниципальное управление, управление  финансами Усть-Ишимского сельского поселения  Усть-Ишимского муниципального рай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она  Омской области на 2014-2025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годы"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подпрограмма)</w:t>
            </w:r>
          </w:p>
        </w:tc>
      </w:tr>
      <w:tr w:rsidR="00FA7625" w:rsidRPr="009025C1" w:rsidTr="00077680">
        <w:tc>
          <w:tcPr>
            <w:tcW w:w="3708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исполнительной власти Омской области, являющегося исполнителем основного мероприятия</w:t>
            </w:r>
          </w:p>
        </w:tc>
        <w:tc>
          <w:tcPr>
            <w:tcW w:w="6181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 (далее - администрация)</w:t>
            </w:r>
          </w:p>
        </w:tc>
      </w:tr>
      <w:tr w:rsidR="00FA7625" w:rsidRPr="009025C1" w:rsidTr="00077680">
        <w:tc>
          <w:tcPr>
            <w:tcW w:w="3708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органа исполни-тельной власти Усть-Ишимского сельского поселения Усть-Ишимского района Омской области, являющегося исполнителем мероприятия </w:t>
            </w:r>
          </w:p>
        </w:tc>
        <w:tc>
          <w:tcPr>
            <w:tcW w:w="6181" w:type="dxa"/>
          </w:tcPr>
          <w:p w:rsidR="00FA7625" w:rsidRPr="00EE06E9" w:rsidRDefault="00FA7625" w:rsidP="002B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</w:t>
            </w:r>
          </w:p>
        </w:tc>
      </w:tr>
      <w:tr w:rsidR="00FA7625" w:rsidRPr="009025C1" w:rsidTr="00077680">
        <w:tc>
          <w:tcPr>
            <w:tcW w:w="3708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6181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 – 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FA7625" w:rsidRPr="009025C1" w:rsidTr="00077680">
        <w:tc>
          <w:tcPr>
            <w:tcW w:w="3708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181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управления муниципальными финансами Усть-Ишимского  сельского поселения  Усть-Ишимского муниципального района Омской области, повышение эффективности и результативности системы муниципального управления в установленных сферах деятельности</w:t>
            </w:r>
          </w:p>
        </w:tc>
      </w:tr>
      <w:tr w:rsidR="00FA7625" w:rsidRPr="009025C1" w:rsidTr="00077680">
        <w:tc>
          <w:tcPr>
            <w:tcW w:w="3708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18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1. </w:t>
            </w:r>
            <w:r w:rsidRPr="00EE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эффективной бюджетной политики.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Задача 2.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эффективности и результативности системы муниципального управления в сельском поселении </w:t>
            </w:r>
          </w:p>
        </w:tc>
      </w:tr>
      <w:tr w:rsidR="00FA7625" w:rsidRPr="009025C1" w:rsidTr="00077680">
        <w:tc>
          <w:tcPr>
            <w:tcW w:w="3708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618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качества управления муниципальными финансами сельского поселения;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-совершенствование муниципальных правовых актов сельского поселения по вопросам муниципальной службы в соответствии с федеральным законодательством и законодательством Омской области;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и совершенствование работы по предупреждению коррупции на муниципальной службе в администрации сельского поселения;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выявление и разрешение конфликта интересов на муниципальной службе;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формирование и реализация  программ подготовки кадров для муниципальной службы и профессионального развития муниципальных служащих;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аттестации, оценки исполнения муниципальными служащими должностных обязанностей;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прозрачности муниципальной службы;</w:t>
            </w:r>
          </w:p>
        </w:tc>
      </w:tr>
      <w:tr w:rsidR="00FA7625" w:rsidRPr="009025C1" w:rsidTr="00077680">
        <w:tc>
          <w:tcPr>
            <w:tcW w:w="3708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6181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расходов бюджета сельского поселения на реализацию подпрограммы составляет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87844934,84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рублей, в том числе: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 год –7281905,20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2015 год – 6087639,91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2016 год – 6612760,70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2017 год – 6710488,37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7072472,17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7285808,53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7305618,57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-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7442822,99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8403214,88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9245180,13 рублей;</w:t>
            </w:r>
          </w:p>
          <w:p w:rsidR="00FA7625" w:rsidRDefault="00FA7625" w:rsidP="00D97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год-   7253943,32 рублей;</w:t>
            </w:r>
          </w:p>
          <w:p w:rsidR="00FA7625" w:rsidRDefault="00FA7625" w:rsidP="00D9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год-   7143080,07 рублей.</w:t>
            </w:r>
          </w:p>
          <w:p w:rsidR="00FA7625" w:rsidRPr="00EE06E9" w:rsidRDefault="00FA7625" w:rsidP="00D97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Источниками финансирования муниципальной подпрограммы являются налоговые и неналоговые доходы бюджета сельского поселения, поступления нецелевого характера из областного бюджета.</w:t>
            </w:r>
          </w:p>
        </w:tc>
      </w:tr>
      <w:tr w:rsidR="00FA7625" w:rsidRPr="009025C1" w:rsidTr="00077680">
        <w:tc>
          <w:tcPr>
            <w:tcW w:w="3708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/>
              <w:t xml:space="preserve"> Ожидаемые результаты реализации подпрограммы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(по годам и по итогам реализации)</w:t>
            </w:r>
          </w:p>
        </w:tc>
        <w:tc>
          <w:tcPr>
            <w:tcW w:w="618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1.Качественное информационно-аналитическое обеспечение кадровых процессов;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2. Принятие муниципальных правовых актов по вопросам муниципальной службы в соответствии с законодательством Российской Федерации и Омской области;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3. Формирование эффективного кадрового потенциала муниципальных служащих, совершенствование их знаний и умений;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Сохранение площади объектов, находящихся в собственности сельского поселения, в соответствии с санитарными нормами и </w:t>
            </w:r>
            <w:r w:rsidRPr="00EE06E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правилами, правилами пожарной безопасности и электробезопасности, техническими условиями. 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5. Ежегодная экономия бюджетных средств в размере не менее 5 процентов в результате проведения процедур размещения заказов на поставку товаров, выполнение работ, оказание услуг для государственных нужд.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6. Ежегодное заключение не менее шести договоров, соглашений и (или) проведения мероприятий в рамках реализации других государственных функций, связанных с общегосударственным управлением</w:t>
            </w:r>
          </w:p>
        </w:tc>
      </w:tr>
    </w:tbl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2. Сфера социально-экономического развития Усть-Ишимского сельского поселения Усть-Ишимского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 xml:space="preserve">Эффективность муниципального управления Усть-Ишимского сельского поселения напрямую зависит от качественного выполнения мероприятий направленных на формирование и исполнение бюджета, качественного оказания муниципальных услуг, обеспечение первичных мер пожарной безопасности, наличием постоянного резервного фонда.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Современное состояние бюджетной системы Усть-Ишимского сельского поселения Усть-Ишимского муниципального района Омской области (далее – сельское поселение) характеризуется проведением ответственной бюджетной политики, исполнением в полном объеме принятых бюджетных обязательств, повышением качества оказываемых муниципальных услуг сельского поселения, совершенствованием бюджетного планирования.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В сельском поселении была проведена работа по формированию нормативной базы регулирования бюджетных отношений.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В настоящее время в регионе проводится активная работа по формированию программного бюджета. Начиная с районного бюджета на 2014 год и на плановый период 2015 и 2016 годов, распределение бюджетных ассигнований бюджета сельского поселения  формируется по муниципальной программе Усть-Ишимского сельского поселения Усть-Ишимского муниципального района Омской области.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Усть-Ишимским сельским поселением на постоянной основе осуществляется работа по составлению проекта бюджета сельского поселения на очередной финансовый год и плановый период, организации исполнения бюджета сельского поселения, установлению порядка формирования отчетности об исполнении бюджета сельского поселения и ее составлению, управлению муниципальным долгом  Усть-Ишимского сельского поселения Усть-Ишимского муниципального района Омской области.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Формирование бюджета сельского поселения осуществляется раздельно по действующим и принимаемым расходным обязательствам Усть-Ишимского сельского поселения Усть-Ишимского муниципального района Омской области с представлением обоснований бюджетных ассигнований на исполнение действующих и принимаемых расходных обязательств бюджета сельского поселения. 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Планирование бюджета сельского поселения осуществляется программно-целевым методом на основе системы взаимоувязанных целей, задач и результатов деятельности субъектов бюджетного планирования. </w:t>
      </w:r>
    </w:p>
    <w:p w:rsidR="00FA7625" w:rsidRPr="00EE06E9" w:rsidRDefault="00FA7625" w:rsidP="00EE06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Стратегической целью социально-экономического развития Усть-Ишимского сельского поселения Усть-Ишимского муниципального района является формирование эффективной экономической базы, обеспечивающей устойчивое развитие Усть-Ишимского сельского поселения Усть-Ишимского муниципального района, последовательное повышение качества жизни населения Усть-Ишимского сельского поселения Усть-Ишимского муниципального района.</w:t>
      </w:r>
    </w:p>
    <w:p w:rsidR="00FA7625" w:rsidRPr="00EE06E9" w:rsidRDefault="00FA7625" w:rsidP="00EE06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Одним из основных условий, необходимых для успешного решения задач социально - экономического развития сельского поселения, является эффективность работы системы управления, а именно:</w:t>
      </w:r>
    </w:p>
    <w:p w:rsidR="00FA7625" w:rsidRPr="00EE06E9" w:rsidRDefault="00FA7625" w:rsidP="00EE06E9">
      <w:pPr>
        <w:numPr>
          <w:ilvl w:val="0"/>
          <w:numId w:val="3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повышение эффективности и результативности исполнения возложенных на администрацию сельского поселения функций и полномочий; </w:t>
      </w:r>
    </w:p>
    <w:p w:rsidR="00FA7625" w:rsidRPr="00EE06E9" w:rsidRDefault="00FA7625" w:rsidP="00EE06E9">
      <w:pPr>
        <w:numPr>
          <w:ilvl w:val="0"/>
          <w:numId w:val="31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повышение мотивации, ответственности и исполнительской дисциплины.</w:t>
      </w:r>
    </w:p>
    <w:p w:rsidR="00FA7625" w:rsidRPr="00EE06E9" w:rsidRDefault="00FA7625" w:rsidP="00EE06E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>Подпрограмма разработана с учетом задач, определенных согласно положениям Программы социально-экономического развития сельского поселения на среднесрочную перспективу.</w:t>
      </w:r>
    </w:p>
    <w:p w:rsidR="00FA7625" w:rsidRPr="00EE06E9" w:rsidRDefault="00FA7625" w:rsidP="00EE06E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>Необходимость комплексного решения проблем, связанных с необходимостью повышения эффективности материально-технического и организационного обеспечения деятельности администрации Усть-Ишимского сельского поселения Усть-Ишимского муниципального района Омской области, программно-целевым методом обусловлена объективными причинами, в том числе:</w:t>
      </w:r>
    </w:p>
    <w:p w:rsidR="00FA7625" w:rsidRPr="00EE06E9" w:rsidRDefault="00FA7625" w:rsidP="00EE06E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>- тесной взаимосвязью процесса исполнения своих полномочий администрацией и социально-экономическим развитием сельского поселения;</w:t>
      </w:r>
    </w:p>
    <w:p w:rsidR="00FA7625" w:rsidRPr="00EE06E9" w:rsidRDefault="00FA7625" w:rsidP="00EE06E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>- многообразием проблем, для решения которых необходимо выполнение значительных по объему и значимых по статусу мероприятий.</w:t>
      </w:r>
    </w:p>
    <w:p w:rsidR="00FA7625" w:rsidRPr="00EE06E9" w:rsidRDefault="00FA7625" w:rsidP="00EE06E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>Реализация  подпрограммы  будет способствовать поиску новых подходов и принципов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FA7625" w:rsidRPr="00EE06E9" w:rsidRDefault="00FA7625" w:rsidP="00EE06E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Действующее законодательство требует от органов местного самоуправления комплексного и системного подхода в решении вопросов, возникающих в практической работе при его реализации.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Решение задач по вышеуказанным направлениям целесообразно осуществить в рамках настоящей подпрограммы, что позволит обеспечить планомерность и результативность работы в сфере реализации подпрограммы.</w:t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3. Цель и задачи подпрограммы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Целью подпрограммы является повышение качества управления муниципальными финансами Усть-Ишимского сельского поселения  Усть-Ишимского муниципального района Омской области, повышение эффективности и результативности системы муниципального управления в установленных сферах деятельности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1. Повышение качества управления муниципальными финансами сельского поселения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2.</w:t>
      </w: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EE06E9">
        <w:rPr>
          <w:rFonts w:ascii="Times New Roman" w:hAnsi="Times New Roman"/>
          <w:sz w:val="24"/>
          <w:szCs w:val="24"/>
          <w:lang w:eastAsia="ru-RU"/>
        </w:rPr>
        <w:t>Повышение эффективности и результативности системы муниципального управления в сельском поселении.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4. Срок реализации подпрограммы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 xml:space="preserve">Срок реализации подпрограммы составляет </w:t>
      </w:r>
      <w:r>
        <w:rPr>
          <w:rFonts w:ascii="Times New Roman" w:hAnsi="Times New Roman"/>
          <w:sz w:val="24"/>
          <w:szCs w:val="24"/>
          <w:lang w:eastAsia="ru-RU"/>
        </w:rPr>
        <w:t>12 лет: с 2014 по 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год. Этапы реализации подпрограммы не предусматриваются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5. Описание мероприятий и целевых индикаторов их выполнения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 рамках подпрограммы выделяются следующие основные мероприятия: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-повышение качества управления муниципальными финансами сельского поселения;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-совершенствование муниципальных правовых актов сельского поселения по вопросам муниципальной службы в соответствии с федеральным законодательством и законодательством Омской области;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организация и совершенствование работы по предупреждению коррупции на муниципальной службе в администрации сельского поселения;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формирование и реализация  программ подготовки кадров для муниципальной службы и профессионального развития муниципальных служащих;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проведение аттестации, оценки исполнения муниципальными служащими должностных обязанностей;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обеспечение прозрачности муниципальной службы.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 xml:space="preserve">Для ежегодной оценки эффективности подпрограммы применяются целевые индикаторы, отражающие степень достижения целей и задач подпрограммы, применяемых для оценки эффективности  подпрограммы.  Исходными данными  являются показатели 2013 года. Подпрограмма считается эффективной  при выполнении всех целевых индикаторов в полном объеме.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Система управления реализацией подпрограммы включает организацию работы и контроля за: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1)реализацией муниципальной подпрограммой в целом и достижением утвержденных значений целевых индикаторов;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2)формированием отчетности о ходе реализации муниципальной подпрограммы;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3)проведением оценки эффективности реализации муниципальной подпрограммы.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bCs/>
          <w:sz w:val="24"/>
          <w:szCs w:val="24"/>
          <w:lang w:eastAsia="ru-RU"/>
        </w:rPr>
        <w:tab/>
        <w:t>1. Целевые индикаторы по проведению эффективной бюджетной политики:</w:t>
      </w:r>
    </w:p>
    <w:p w:rsidR="00FA7625" w:rsidRPr="00EE06E9" w:rsidRDefault="00FA7625" w:rsidP="00EE06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E06E9">
        <w:rPr>
          <w:rFonts w:ascii="Times New Roman" w:hAnsi="Times New Roman"/>
          <w:kern w:val="2"/>
          <w:sz w:val="24"/>
          <w:szCs w:val="24"/>
        </w:rPr>
        <w:t>-наличие долгосрочной бюджетной стратегии, да/нет.</w:t>
      </w:r>
    </w:p>
    <w:p w:rsidR="00FA7625" w:rsidRPr="00EE06E9" w:rsidRDefault="00FA7625" w:rsidP="00EE06E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E06E9">
        <w:rPr>
          <w:rFonts w:ascii="Times New Roman" w:hAnsi="Times New Roman"/>
          <w:kern w:val="2"/>
          <w:sz w:val="24"/>
          <w:szCs w:val="24"/>
        </w:rPr>
        <w:t xml:space="preserve">Показатель является комплексным, и его достижение позволит выполнить такие условия, как определение и соблюдение предельных объемов финансового обеспечения муниципальных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программ </w:t>
      </w:r>
      <w:r w:rsidRPr="00EE06E9">
        <w:rPr>
          <w:rFonts w:ascii="Times New Roman" w:hAnsi="Times New Roman"/>
          <w:sz w:val="24"/>
          <w:szCs w:val="24"/>
        </w:rPr>
        <w:t xml:space="preserve">Усть-Ишимского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 сельского поселения</w:t>
      </w:r>
      <w:r w:rsidRPr="00EE06E9">
        <w:rPr>
          <w:rFonts w:ascii="Times New Roman" w:hAnsi="Times New Roman"/>
          <w:kern w:val="2"/>
          <w:sz w:val="24"/>
          <w:szCs w:val="24"/>
        </w:rPr>
        <w:t>, обеспечение долгосрочной сбалансированности, оценку бюджетных рисков).</w:t>
      </w:r>
    </w:p>
    <w:p w:rsidR="00FA7625" w:rsidRPr="00EE06E9" w:rsidRDefault="00FA7625" w:rsidP="00EE06E9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EE06E9">
        <w:rPr>
          <w:rFonts w:ascii="Times New Roman" w:hAnsi="Times New Roman"/>
          <w:kern w:val="2"/>
          <w:sz w:val="24"/>
          <w:szCs w:val="24"/>
        </w:rPr>
        <w:t xml:space="preserve">- качество управления финансами </w:t>
      </w:r>
      <w:r w:rsidRPr="00EE06E9">
        <w:rPr>
          <w:rFonts w:ascii="Times New Roman" w:hAnsi="Times New Roman"/>
          <w:sz w:val="24"/>
          <w:szCs w:val="24"/>
        </w:rPr>
        <w:t xml:space="preserve">Усть-Ишимского </w:t>
      </w:r>
      <w:r w:rsidRPr="00EE06E9">
        <w:rPr>
          <w:rFonts w:ascii="Times New Roman" w:hAnsi="Times New Roman"/>
          <w:kern w:val="2"/>
          <w:sz w:val="24"/>
          <w:szCs w:val="24"/>
        </w:rPr>
        <w:t xml:space="preserve"> сельского поселения. Данный показатель определяет степень качества управления муниципальными финансами в соответствии с установленным им порядком.</w:t>
      </w:r>
    </w:p>
    <w:p w:rsidR="00FA7625" w:rsidRPr="00EE06E9" w:rsidRDefault="00FA7625" w:rsidP="00EE06E9">
      <w:pPr>
        <w:tabs>
          <w:tab w:val="left" w:pos="1134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lastRenderedPageBreak/>
        <w:t>Особенностью целевых показателей является не только их количественные характеристики, но и качественные, связанные со спецификой муниципальной программы, например, показатели, характеризующие соблюдение бюджетного законодательства.</w:t>
      </w:r>
    </w:p>
    <w:p w:rsidR="00FA7625" w:rsidRPr="00EE06E9" w:rsidRDefault="00FA7625" w:rsidP="00EE06E9">
      <w:pPr>
        <w:tabs>
          <w:tab w:val="left" w:pos="1134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kern w:val="2"/>
          <w:sz w:val="24"/>
          <w:szCs w:val="24"/>
          <w:lang w:eastAsia="ru-RU"/>
        </w:rPr>
        <w:t xml:space="preserve">- объем налоговых и неналоговых доходов бюджета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</w:t>
      </w:r>
      <w:r w:rsidRPr="00EE06E9">
        <w:rPr>
          <w:rFonts w:ascii="Times New Roman" w:hAnsi="Times New Roman"/>
          <w:bCs/>
          <w:kern w:val="2"/>
          <w:sz w:val="24"/>
          <w:szCs w:val="24"/>
          <w:lang w:eastAsia="ru-RU"/>
        </w:rPr>
        <w:t>сельского поселения.</w:t>
      </w:r>
    </w:p>
    <w:p w:rsidR="00FA7625" w:rsidRPr="00EE06E9" w:rsidRDefault="00FA7625" w:rsidP="00EE06E9">
      <w:pPr>
        <w:tabs>
          <w:tab w:val="left" w:pos="1134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 w:rsidRPr="00EE06E9">
        <w:rPr>
          <w:rFonts w:ascii="Times New Roman" w:hAnsi="Times New Roman"/>
          <w:bCs/>
          <w:kern w:val="2"/>
          <w:sz w:val="24"/>
          <w:szCs w:val="24"/>
          <w:lang w:eastAsia="ru-RU"/>
        </w:rPr>
        <w:t>-  исполнение расходных обяза</w:t>
      </w:r>
      <w:r w:rsidRPr="00EE06E9">
        <w:rPr>
          <w:rFonts w:ascii="Times New Roman" w:hAnsi="Times New Roman"/>
          <w:bCs/>
          <w:kern w:val="2"/>
          <w:sz w:val="24"/>
          <w:szCs w:val="24"/>
          <w:lang w:eastAsia="ru-RU"/>
        </w:rPr>
        <w:softHyphen/>
        <w:t>тельств бюджета поселения</w:t>
      </w:r>
    </w:p>
    <w:p w:rsidR="00FA7625" w:rsidRPr="00EE06E9" w:rsidRDefault="00FA7625" w:rsidP="00EE06E9">
      <w:pPr>
        <w:tabs>
          <w:tab w:val="left" w:pos="1134"/>
        </w:tabs>
        <w:suppressAutoHyphens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2.  Целевые индикаторы по повышению эффективности и результативности системы муниципального управления в сельском поселении: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удельный вес НПА, внесенных в регистр муниципальных НПА Омской области, к общему количеству муниципальных НПА;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доля размещенных в сети Интернет НПА, подлежащих размещению в соответствии с законодательством;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количество муниципальных служащих Администрации сельского поселения прошедших профессиональную переподготовку: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количество муниципальных служащих, прошедших обучение по программам повышения квалификации;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доля муниципальных служащих, подлежащих сдаче квалификационного экзамена;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количество муниципальных служащих, подлежащих аттестации.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Раздел  6. Обоснование ресурсного обеспечения подпрограммы</w:t>
      </w: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Мероприятия подпрограммы разработаны на основе мониторинга ситуации, сложившейся в Усть-Ишимском сельском поселении, с учетом имеющихся ресурсов.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местного бюджета.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FA7625" w:rsidRPr="00EE06E9" w:rsidRDefault="00FA7625" w:rsidP="00EE06E9">
      <w:pPr>
        <w:tabs>
          <w:tab w:val="left" w:pos="1044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Общий объем расходов бюджета сельского поселения на реализацию подпрограммы составляет </w:t>
      </w:r>
      <w:r>
        <w:rPr>
          <w:rFonts w:ascii="Times New Roman" w:hAnsi="Times New Roman"/>
          <w:sz w:val="24"/>
          <w:szCs w:val="24"/>
          <w:lang w:eastAsia="ru-RU"/>
        </w:rPr>
        <w:t>87844934,84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рублей, в том числе: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2014 год –7281905,20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2015 год – 6087639,91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2016 год – 6612760,70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2017 год – 6710488,37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2018 год – 7072472,17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2019 год – 7285808,53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2020 год – </w:t>
      </w:r>
      <w:r>
        <w:rPr>
          <w:rFonts w:ascii="Times New Roman" w:hAnsi="Times New Roman"/>
          <w:sz w:val="24"/>
          <w:szCs w:val="24"/>
          <w:lang w:eastAsia="ru-RU"/>
        </w:rPr>
        <w:t>7305618,57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2021год –  </w:t>
      </w:r>
      <w:r>
        <w:rPr>
          <w:rFonts w:ascii="Times New Roman" w:hAnsi="Times New Roman"/>
          <w:sz w:val="24"/>
          <w:szCs w:val="24"/>
          <w:lang w:eastAsia="ru-RU"/>
        </w:rPr>
        <w:t>7442822,99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Default="00FA7625" w:rsidP="003A1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2022 год </w:t>
      </w:r>
      <w:r>
        <w:rPr>
          <w:rFonts w:ascii="Times New Roman" w:hAnsi="Times New Roman"/>
          <w:sz w:val="24"/>
          <w:szCs w:val="24"/>
          <w:lang w:eastAsia="ru-RU"/>
        </w:rPr>
        <w:t>-  8403214,88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A7625" w:rsidRDefault="00FA7625" w:rsidP="003A1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 -  </w:t>
      </w:r>
      <w:r>
        <w:rPr>
          <w:rFonts w:ascii="Times New Roman" w:hAnsi="Times New Roman"/>
          <w:sz w:val="24"/>
          <w:szCs w:val="24"/>
          <w:lang w:eastAsia="ru-RU"/>
        </w:rPr>
        <w:t>9245180,13 рублей;</w:t>
      </w:r>
    </w:p>
    <w:p w:rsidR="00FA7625" w:rsidRDefault="00FA7625" w:rsidP="003A18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 год-   7253943,32 рублей;</w:t>
      </w:r>
    </w:p>
    <w:p w:rsidR="00FA7625" w:rsidRDefault="00FA7625" w:rsidP="003A18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год-   7143080,07 рублей.</w:t>
      </w:r>
    </w:p>
    <w:p w:rsidR="00FA7625" w:rsidRPr="00EE06E9" w:rsidRDefault="00FA7625" w:rsidP="00D979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Источниками финансирования муниципальной подпрограммы являются налоговые и неналоговые доходы бюджета сельского поселения, поступления нецелевого характера из областного бюджета.</w:t>
      </w:r>
    </w:p>
    <w:p w:rsidR="00FA7625" w:rsidRPr="00EE06E9" w:rsidRDefault="00FA7625" w:rsidP="00EE06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      Раздел 8. Ожидаемые результаты реализации подпрограммы                 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позволит: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1.Организовать качественное информационно-аналитическое обеспечение кадровых процессов;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2. Своевременно принимать муниципальные правовые акты по вопросам муниципальной службы в соответствии с законодательством Российской Федерации и Омской области;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3. Формировать эффективный кадровый потенциал муниципальных служащих, совершенствование их знаний и умений;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4. Сохранять площади объектов, находящихся в собственности сельского поселения, в соответствии с санитарными нормами и </w:t>
      </w:r>
      <w:r w:rsidRPr="00EE06E9">
        <w:rPr>
          <w:rFonts w:ascii="Times New Roman" w:hAnsi="Times New Roman"/>
          <w:spacing w:val="-1"/>
          <w:sz w:val="24"/>
          <w:szCs w:val="24"/>
          <w:lang w:eastAsia="ru-RU"/>
        </w:rPr>
        <w:t>правилами, правилами пожарной безопасности и электробезопасности;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5. Ежегодно экономить бюджетные средства в размере не менее 5 процентов в результате проведения процедур размещения заказов на поставку товаров, выполнение работ, оказание услуг для государственных нужд.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6. Ежегодно заключать не менее шести договоров, соглашений и (или) проведения мероприятий в рамках реализации других государственных функций, связанных с общегосударственным управлением.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9. Описание системы управления реализацией подпрограммы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Управление и контроль за ходом реализации подпрограммы, а также за достижением ее ожидаемых результатов осуществляет администрация Усть-Ишимского сельского поселения как исполнитель муниципальной программы в части настоящей подпрограммы По итогам отчетного финансового года администрация Усть-Ишимского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администрация Усть-Ишимского сельского поселения Усть-Ишимского муниципального района  Омской области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от 28 сентября </w:t>
      </w:r>
      <w:smartTag w:uri="urn:schemas-microsoft-com:office:smarttags" w:element="metricconverter">
        <w:smartTagPr>
          <w:attr w:name="ProductID" w:val="2013 г"/>
        </w:smartTagPr>
        <w:r w:rsidRPr="00EE06E9">
          <w:rPr>
            <w:rFonts w:ascii="Times New Roman" w:hAnsi="Times New Roman"/>
            <w:kern w:val="2"/>
            <w:sz w:val="24"/>
            <w:szCs w:val="24"/>
            <w:lang w:eastAsia="ru-RU"/>
          </w:rPr>
          <w:t>2013 г</w:t>
        </w:r>
      </w:smartTag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 № 111-п.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(далее – Порядок), и на основании отчета проводит оценку эффективности реализации подпрограммы в соответствии с приложением № 7 к Порядку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риложение № 9                                                                                                                              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к муниципальной программе Усть-Ишимского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"Развитие экономического потенциала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Омской области "</w:t>
      </w: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  <w:t>Подпрограмма</w:t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«Защита населения и территории Усть-Ишимского сельского поселения Усть-Ишимского муниципального района  Омской области от чрезвычайных ситуаций природного и техногенного характера, обеспечение пожарной безопасности и безопасности населения на водных объектах на 2014-202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>годы»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Р</w:t>
      </w:r>
      <w:r w:rsidRPr="00EE06E9">
        <w:rPr>
          <w:rFonts w:ascii="Times New Roman" w:hAnsi="Times New Roman"/>
          <w:sz w:val="24"/>
          <w:szCs w:val="24"/>
          <w:lang w:eastAsia="ru-RU"/>
        </w:rPr>
        <w:t>аздел 1. Паспорт подпрограммы муниципальной программы</w:t>
      </w: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638"/>
      </w:tblGrid>
      <w:tr w:rsidR="00FA7625" w:rsidRPr="009025C1" w:rsidTr="00094C4C">
        <w:trPr>
          <w:cantSplit/>
          <w:trHeight w:val="128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аименование муниципальной программы  Усть-Ишимского сельского поселения Усть-Ишимского муниципального района Омской области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экономического потенциала Усть-Ишимского сельского поселения Усть-Ишимского муницип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ального района   Омской области»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муниципальная программа)     </w:t>
            </w:r>
          </w:p>
        </w:tc>
      </w:tr>
      <w:tr w:rsidR="00FA7625" w:rsidRPr="009025C1" w:rsidTr="001A4DAA">
        <w:trPr>
          <w:cantSplit/>
          <w:trHeight w:val="267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Усть-Ишимского сельского поселения Усть-Ишимского муниципального района Омской области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«Защита населения и территорий Усть-Ишимского сельского поселения Усть-Ишимского муниципального района  Омской области от чрезвычайных ситуаций природного и техногенного характера, обеспечение пожарной безопасности и безопасности населения на водных объектах на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5годы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» (далее – подпрограмма)</w:t>
            </w:r>
          </w:p>
        </w:tc>
      </w:tr>
      <w:tr w:rsidR="00FA7625" w:rsidRPr="009025C1" w:rsidTr="001A4DAA">
        <w:trPr>
          <w:cantSplit/>
          <w:trHeight w:val="125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исполнительной власти Омской области, являющегося исполнителем основного мероприятия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 (далее - администрация)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FA7625" w:rsidRPr="009025C1" w:rsidTr="00077680">
        <w:trPr>
          <w:cantSplit/>
          <w:trHeight w:val="255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исполнительной власти Усть-Ишимского сельского поселения Усть-Ишимского района Омской области, являющегося исполнителем мероприятия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Усть-Ишимского сельского поселения Усть-Ишимского муниципального района Омской области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МКУ «Центр по обеспечению хозяйственного обслуживания Усть-Ишимского сельского поселения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отряд ФПС по Омской области -Усть-Ишимский район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Усть-Ишимский лесхоз - филиал СБУ "Омсклес"</w:t>
            </w:r>
          </w:p>
        </w:tc>
      </w:tr>
      <w:tr w:rsidR="00FA7625" w:rsidRPr="009025C1" w:rsidTr="001A4DAA">
        <w:trPr>
          <w:cantSplit/>
          <w:trHeight w:val="46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муниципальной подпрограммы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2014-202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A7625" w:rsidRPr="009025C1" w:rsidTr="00077680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Цели муниципальной подпрограммы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 уровня  готовности  в   области  гражданской обороны, защиты населения и территорий  от  чрезвычайных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ситуаций,   обеспечения    пожарной    безопасности    и безопасности людей на водных объектах, сокращение количества зарегистрированных пожаров,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сокращение  количества  людей,   получивших   травмы   и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погибших на пожаре. </w:t>
            </w:r>
          </w:p>
        </w:tc>
      </w:tr>
      <w:tr w:rsidR="00FA7625" w:rsidRPr="009025C1" w:rsidTr="00077680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Задачи муниципальной подпрограммы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1 Организация     и     осуществление     профилактических мероприятий, направленных на  недопущение  возникновения чрезвычайных ситуаций и организация проведения  аварийно-спасательных  и  других неотложных работ в районе чрезвычайной ситуации;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 2 Организация и осуществление профилактики пожаров, организация и осуществление  тушения  пожаров,  спасания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людей и материальных ценностей при пожарах.                    </w:t>
            </w:r>
          </w:p>
        </w:tc>
      </w:tr>
      <w:tr w:rsidR="00FA7625" w:rsidRPr="009025C1" w:rsidTr="00704D9F">
        <w:trPr>
          <w:cantSplit/>
          <w:trHeight w:val="737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основных мероприятий и (или) ведомственных целевых программ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1. Предупреждение и ликвидация последствий чрезвычайных ситуаций.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1.1. Создание условий для снижения рисков чрезвычайных ситуаций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</w:t>
            </w:r>
            <w:r w:rsidRPr="00EE06E9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2. Обеспечение мер пожарной безопасности: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2.1. Создание условий для снижения рисков пожарной угрозы.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2.2. Материально-техническое оснащение</w:t>
            </w:r>
          </w:p>
        </w:tc>
      </w:tr>
      <w:tr w:rsidR="00FA7625" w:rsidRPr="009025C1" w:rsidTr="00077680">
        <w:trPr>
          <w:cantSplit/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Объемы и источники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финансирования    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Подпрограммы  в целом и по годам ее реализации         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расходов бюджета сельского поселения на реализ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ацию подпрограммы составляет  828423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,00рублей, в том числе:                              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2014 год – 13020,00 рублей;             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2015 год – 170995,00 рублей;                             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2016 год – 100000,00 рублей;             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2017 год – 69122,00  рублей;             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2018 год – 62560,00 рублей;               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 год-   6650,00 рублей;               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 год </w:t>
            </w:r>
            <w:r w:rsidRPr="00EE06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5924,00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год 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10152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,00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год  - 190000,00 рублей;</w:t>
            </w:r>
          </w:p>
          <w:p w:rsidR="00FA7625" w:rsidRDefault="00FA7625" w:rsidP="001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 год-   100000,00 рублей;</w:t>
            </w:r>
          </w:p>
          <w:p w:rsidR="00FA7625" w:rsidRPr="00EE06E9" w:rsidRDefault="00FA7625" w:rsidP="0016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год-    100000,00 рублей.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Источниками финансирования муниципальной программы являются налоговые и неналоговые доходы  бюджета сельского поселения, поступления нецелевого характера из областного бюджета.</w:t>
            </w:r>
          </w:p>
        </w:tc>
      </w:tr>
      <w:tr w:rsidR="00FA7625" w:rsidRPr="009025C1" w:rsidTr="00077680">
        <w:trPr>
          <w:cantSplit/>
          <w:trHeight w:val="349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ожидаемые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конечные результаты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Подпрограммы            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уровня защищенности населения и территорий от угрозы воздействия чрезвычайных ситуаций;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-снижение факторов, способствующих возникновению чрезвычайных ситуаций;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снижение количества пострадавших в чрезвыч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айных ситуациях до 100,0% к 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снижение экономического ущерба от чрезвычайных ситуаций;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-снижение факторов, способствующих возникновению пожаров;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-поддержание высокого уровня готовности и профессионального мастерства спасателей и сотрудников службы к действиям в условиях чрезвычайных ситуаций.</w:t>
            </w:r>
          </w:p>
        </w:tc>
      </w:tr>
    </w:tbl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2. Сфера социально-экономического развития Усть-Ишимского сельского поселения Усть-Ишимского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её развития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Реализация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Усть-Ишимского сельского поселения Усть-Ишимского муниципального района Омской области в пределах предоставленных полномочий осуществляется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Правительства Омской области, иными нормативными правовыми актами Российской Федерации и Омской области.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Обеспечение условий для безопасной жизнедеятельности населения, </w:t>
      </w: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предотвращение экологических бедствий и техногенных катастроф, предупреждение возникновения чрезвычайных ситуаций (далее также - ЧС) являются важнейшими задачами территориальной подсистемы Усть-Ишимского сельского поселения единой государственной системы предупреждения и ликвидации чрезвычайных ситуаций. Данная проблема носит комплексный характер, ее решение требует продуманной координации действий органов местного самоуправления Усть-Ишимского муниципального района, предполагает обеспечение тесного взаимодействия государства и бизнеса в рамках государственно-частного партнерства.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Создание и совершенствование единой системы подготовки населения в области гражданской защиты в Усть-Ишимском сельском поселении Усть-Ишимского района за эти годы позволило увеличить показатели охвата и повысить эффективность обучения всех категорий населения способам защиты от опасностей, возникающих при чрезвычайных ситуациях природного, техногенного и биолого-социального характера.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Обучение учащихся образовательных учреждений проводится в учебное время по учебной дисциплине "Безопасность жизнедеятельности" (далее - БЖД) и программе "Основы безопасности жизнедеятельности" (далее - ОБЖ). Основное внимание уделяется обучению действиям по сигналам оповещения, способам защиты от стихийных бедствий, аварий, умению оказывать само- и взаимопомощь при травмах, соблюдению мер безопасности в быту. Наиболее целенаправленно проводится эта работа в классах, кружках, секциях.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 целью стабилизации противопожарной обстановки на территории Усть-Ишимского сельского поселения, администрацией Усть-Ишимского сельского поселения принято постановление  о мерах по обеспечению пожарной безопасности на весенне-летние и осенне-зимние периоды года.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Для противопожарной агитации и пропаганды регулярно размещаются информационные материалы на противопожарную тематику (о соблюдении правил пожарной безопасности в населенных пунктах, быту, на территории предприятий и организаций, в лесах) на стендах с  наглядной агитацией на противопожарную тематику в населенных пунктах Усть-Ишимского сельского поселения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В весенне-осенний период выполняется опашка вокруг населенных пунктов Усть-Ишимского сельского поселения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Обеспечить имеющиеся на территории Усть-Ишимского сельского поселения водонапорные башни приспособлениями для забора воды пожарной техникой.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Администрацией  Усть-Ишимского сельского поселения  проводится оповещение населения Усть-Ишимского сельского поселения и прилегающих населенных пунктов о лесных и полевых пожарах.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Администрацией Усть-Ишимского сельского поселения  производится организация подъездов к естественным противопожарным водоемам расположенным вблизи населенных пунктов Усть-Ишимского сельского поселения.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При проведении собраний граждан в населенных пунктах Усть-Ишимского сельского поселения  в повестку собрания включаются  вопросы  по противопожарному состоянию населенных пунктов Усть-Ишимского сельского поселения.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Постоянно проводится противопожарный инструктаж с работниками, служащими, учениками.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3. Цели и задачи подпрограммы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right="25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>Целю подпрограммы является</w:t>
      </w: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EE06E9">
        <w:rPr>
          <w:rFonts w:ascii="Times New Roman" w:hAnsi="Times New Roman"/>
          <w:sz w:val="24"/>
          <w:szCs w:val="24"/>
          <w:lang w:eastAsia="ru-RU"/>
        </w:rPr>
        <w:t>повышение  уровня  готовности  в   области   гражданской обороны, защиты населения и территорий  от  чрезвычайных ситуаций,   обеспечения    пожарной    безопасности    и безопасности людей на водных объектах, сокращение количества зарегистрированных пожаров, сокращение  количества  людей,   получивших   травмы   и  погибших на пожаре.</w:t>
      </w:r>
    </w:p>
    <w:p w:rsidR="00FA7625" w:rsidRPr="00EE06E9" w:rsidRDefault="00FA7625" w:rsidP="00EE06E9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Задачи подпрограммы:</w:t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Задача №1 Организация     и     осуществление     профилактических мероприятий, направленных на  недопущение  возникновения чрезвычайных ситуаций и организация проведения  аварийно-спасательных  и  других неотложных работ в районе чрезвычайной ситуации.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Задача  № 2 Организация и осуществление профилактики пожаров, организация и осуществление  тушения  пожаров,  спасания людей и материальных ценностей при пожарах.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4. Сроки реализации подпрограммы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165748">
      <w:pPr>
        <w:autoSpaceDE w:val="0"/>
        <w:autoSpaceDN w:val="0"/>
        <w:adjustRightInd w:val="0"/>
        <w:spacing w:after="0" w:line="240" w:lineRule="auto"/>
        <w:ind w:left="-360" w:right="99" w:firstLine="709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Срок реализации подпрограммы соста</w:t>
      </w:r>
      <w:r>
        <w:rPr>
          <w:rFonts w:ascii="Times New Roman" w:hAnsi="Times New Roman"/>
          <w:sz w:val="24"/>
          <w:szCs w:val="24"/>
          <w:lang w:eastAsia="ru-RU"/>
        </w:rPr>
        <w:t>вляет 12 лет: с 2014 по 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год.</w:t>
      </w:r>
    </w:p>
    <w:p w:rsidR="00FA7625" w:rsidRPr="00EE06E9" w:rsidRDefault="00FA7625" w:rsidP="00165748">
      <w:pPr>
        <w:autoSpaceDE w:val="0"/>
        <w:autoSpaceDN w:val="0"/>
        <w:adjustRightInd w:val="0"/>
        <w:spacing w:after="0" w:line="240" w:lineRule="auto"/>
        <w:ind w:left="-360" w:right="99" w:firstLine="709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Этапы реализации подпрограммы не предусматриваются.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5. Описание мероприятий и целевых индикаторов их выполнения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Подпрограмма объединяет два основных мероприятия: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1. Предупреждение и ликвидация последствий чрезвычайных ситуаций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Мероприятие предполагает спасание людей и материальных ценностей при пожарах, уменьшение количества пострадавших.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1.1Создание условий для снижения рисков чрезвычайных ситуаций  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- приобретение агитационных листов и стендов;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left="17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-  приобретение инвентаря. 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2. Обеспечение мер пожарной безопасности.                        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В рамках выполнения данного мероприятия осуществляются: 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2.1. Создание условий для снижения рисков пожарной угрозы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 выделение средств на проведение тренировок и учений, стендов, агитационных материалов;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   создание противопожарных минерализованных полос, проведение работ по опашке населенных пунктов.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2.2. Материально-техническое оснащение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-выделение средств на ликвидацию чрезвычайных ситуаций, тушение пожаров, спасания людей (приобретение пожарных помп, инвентаря, противогазов), устройство и содержание  открытых пожарных водоемов на территории Усть-Ишимского сельского поселения.           </w:t>
      </w:r>
      <w:r w:rsidRPr="00EE06E9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860"/>
        <w:gridCol w:w="3828"/>
      </w:tblGrid>
      <w:tr w:rsidR="00FA7625" w:rsidRPr="009025C1" w:rsidTr="0002676D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мероприятия 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Технико-экономическое  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обоснование          </w:t>
            </w:r>
          </w:p>
        </w:tc>
      </w:tr>
      <w:tr w:rsidR="00FA7625" w:rsidRPr="009025C1" w:rsidTr="0002676D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A7625" w:rsidRPr="009025C1" w:rsidTr="0002676D">
        <w:trPr>
          <w:cantSplit/>
          <w:trHeight w:val="60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Цель:  Повышение  уровня  готовности  в   области   гражданской обороны, защиты населения и территорий  от  чрезвычайных ситуаций,   обеспечения    пожарной    безопасности    и безопасности людей на водных объектах; сокращение количества зарегистрированных пожаров; сокращение  количества  людей,   получивших   травмы   и погибших на пожаре.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625" w:rsidRPr="009025C1" w:rsidTr="0002676D">
        <w:trPr>
          <w:cantSplit/>
          <w:trHeight w:val="36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 №1 Организация     и     осуществление     профилактических мероприятий, направленных на  недопущение  возникновения чрезвычайных ситуаций и организация проведения  аварийно-спасательных  и  других неотложных работ в районе чрезвычайной ситуации.</w:t>
            </w:r>
          </w:p>
        </w:tc>
      </w:tr>
      <w:tr w:rsidR="00FA7625" w:rsidRPr="009025C1" w:rsidTr="0002676D">
        <w:trPr>
          <w:cantSplit/>
          <w:trHeight w:val="360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 .Предупреждение и ликвидация последствий чрезвычайных ситуаций.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FA7625" w:rsidRPr="009025C1" w:rsidTr="0002676D">
        <w:trPr>
          <w:cantSplit/>
          <w:trHeight w:val="131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1.1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снижения рисков чрезвычайных ситуаций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агитационных листов и стендов, инвентаря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FA7625" w:rsidRPr="009025C1" w:rsidTr="0002676D">
        <w:trPr>
          <w:cantSplit/>
          <w:trHeight w:val="1008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№ 2:Организация и осуществление профилактики пожаров; организация и осуществление  тушения  пожаров,  спасания людей и материальных ценностей при пожарах.                   </w:t>
            </w:r>
          </w:p>
        </w:tc>
      </w:tr>
      <w:tr w:rsidR="00FA7625" w:rsidRPr="009025C1" w:rsidTr="0002676D">
        <w:trPr>
          <w:cantSplit/>
          <w:trHeight w:val="323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Обеспечение мер пожарной безопасности:                </w:t>
            </w:r>
          </w:p>
        </w:tc>
      </w:tr>
      <w:tr w:rsidR="00FA7625" w:rsidRPr="009025C1" w:rsidTr="0002676D">
        <w:trPr>
          <w:cantSplit/>
          <w:trHeight w:val="12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снижения рисков пожарной угрозы.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Выделение средств на проведение тренировок и учений, стендов, агитационных материалов.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противопожарных минерализованных полос, проведение работ по опашке населенных пунктов </w:t>
            </w:r>
          </w:p>
        </w:tc>
      </w:tr>
      <w:tr w:rsidR="00FA7625" w:rsidRPr="009025C1" w:rsidTr="0002676D">
        <w:trPr>
          <w:cantSplit/>
          <w:trHeight w:val="8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Материально-техническое оснащение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Выделение средств на ликвидацию чрезвычайных ситуаций, тушение пожаров, спасания людей(приобретение пожарных помп, инвентаря, противогазов) , устройство и содержание  открытых пожарных водоемов          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  <w:r w:rsidRPr="00EE06E9">
        <w:rPr>
          <w:rFonts w:ascii="Times New Roman" w:hAnsi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 программы в целом. Основные мероприятия подпрограммы подразделяются на отдельные мероприятия, реализация которых обеспечит достижение индикаторов эффективности подпрограммы.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Для ежегодной оценки эффективности подпрограммы применяются целевые индикаторы, отражающие степень достижения целей и задач подпрограммы, применяемых для оценки эффективности  подпрограммы.  Исходными данными  являются показатели 2013 года. Подпрограмма считается эффективной  при выполнении всех целевых индикаторов в полном объеме.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Система управления реализацией подпрограммы включает организацию работы и контроля за: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1)реализацией муниципальной подпрограммой в целом и достижением утвержденных значений целевых индикаторов;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2)формированием отчетности о ходе реализации муниципальной подпрограммы;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3)проведением оценки эффективности реализации муниципальной подпрограмм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Значение целевых индикаторов: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-снижение количества пострадавших в чрезвычайных ситуациях(%).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6. Обоснование ресурсного обеспечения подпрограммы</w:t>
      </w: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Мероприятия подпрограммы разработаны на основе мониторинга ситуации, сложившейся в Усть-Ишимском сельском поселении, с учетом имеющихся ресурсов.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местного бюджета.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7. Объём финансированных  ресурсов, необходимых для реализации подпрограммы в целом и по источникам финансирования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Общий объем расходов бюджета сельского поселения на реализацию подпрограммы составляе</w:t>
      </w:r>
      <w:r>
        <w:rPr>
          <w:rFonts w:ascii="Times New Roman" w:hAnsi="Times New Roman"/>
          <w:sz w:val="24"/>
          <w:szCs w:val="24"/>
          <w:lang w:eastAsia="ru-RU"/>
        </w:rPr>
        <w:t>т  738423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,00 рублей, в том числе:                                 </w:t>
      </w:r>
      <w:r w:rsidRPr="00EE06E9">
        <w:rPr>
          <w:rFonts w:ascii="Times New Roman" w:hAnsi="Times New Roman"/>
          <w:sz w:val="24"/>
          <w:szCs w:val="24"/>
          <w:lang w:eastAsia="ru-RU"/>
        </w:rPr>
        <w:br/>
        <w:t xml:space="preserve"> 2014 год – 13020,00 рублей;                </w:t>
      </w:r>
      <w:r w:rsidRPr="00EE06E9">
        <w:rPr>
          <w:rFonts w:ascii="Times New Roman" w:hAnsi="Times New Roman"/>
          <w:sz w:val="24"/>
          <w:szCs w:val="24"/>
          <w:lang w:eastAsia="ru-RU"/>
        </w:rPr>
        <w:br/>
        <w:t xml:space="preserve"> 2015 год – 170995,00 рублей;                                </w:t>
      </w:r>
      <w:r w:rsidRPr="00EE06E9">
        <w:rPr>
          <w:rFonts w:ascii="Times New Roman" w:hAnsi="Times New Roman"/>
          <w:sz w:val="24"/>
          <w:szCs w:val="24"/>
          <w:lang w:eastAsia="ru-RU"/>
        </w:rPr>
        <w:br/>
        <w:t xml:space="preserve"> 2016 год – 100000,00 рублей;                </w:t>
      </w:r>
      <w:r w:rsidRPr="00EE06E9">
        <w:rPr>
          <w:rFonts w:ascii="Times New Roman" w:hAnsi="Times New Roman"/>
          <w:sz w:val="24"/>
          <w:szCs w:val="24"/>
          <w:lang w:eastAsia="ru-RU"/>
        </w:rPr>
        <w:br/>
        <w:t xml:space="preserve"> 2017 год –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69122,00 рублей;                </w:t>
      </w:r>
      <w:r w:rsidRPr="00EE06E9">
        <w:rPr>
          <w:rFonts w:ascii="Times New Roman" w:hAnsi="Times New Roman"/>
          <w:sz w:val="24"/>
          <w:szCs w:val="24"/>
          <w:lang w:eastAsia="ru-RU"/>
        </w:rPr>
        <w:br/>
        <w:t xml:space="preserve"> 2018 год –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62560,0 рублей;              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2019 год-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6650,00 рублей;              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2020 год – </w:t>
      </w:r>
      <w:r>
        <w:rPr>
          <w:rFonts w:ascii="Times New Roman" w:hAnsi="Times New Roman"/>
          <w:sz w:val="24"/>
          <w:szCs w:val="24"/>
          <w:lang w:eastAsia="ru-RU"/>
        </w:rPr>
        <w:t xml:space="preserve"> 0</w:t>
      </w:r>
      <w:r w:rsidRPr="00EE06E9">
        <w:rPr>
          <w:rFonts w:ascii="Times New Roman" w:hAnsi="Times New Roman"/>
          <w:sz w:val="24"/>
          <w:szCs w:val="24"/>
          <w:lang w:eastAsia="ru-RU"/>
        </w:rPr>
        <w:t>,00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2021 год </w:t>
      </w: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-  </w:t>
      </w:r>
      <w:r>
        <w:rPr>
          <w:rFonts w:ascii="Times New Roman" w:hAnsi="Times New Roman"/>
          <w:sz w:val="24"/>
          <w:szCs w:val="24"/>
          <w:lang w:eastAsia="ru-RU"/>
        </w:rPr>
        <w:t>5924,00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Default="00FA7625" w:rsidP="003A1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2022 год  - </w:t>
      </w:r>
      <w:r>
        <w:rPr>
          <w:rFonts w:ascii="Times New Roman" w:hAnsi="Times New Roman"/>
          <w:sz w:val="24"/>
          <w:szCs w:val="24"/>
          <w:lang w:eastAsia="ru-RU"/>
        </w:rPr>
        <w:t>10152</w:t>
      </w:r>
      <w:r w:rsidRPr="00EE06E9">
        <w:rPr>
          <w:rFonts w:ascii="Times New Roman" w:hAnsi="Times New Roman"/>
          <w:sz w:val="24"/>
          <w:szCs w:val="24"/>
          <w:lang w:eastAsia="ru-RU"/>
        </w:rPr>
        <w:t>,00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A7625" w:rsidRDefault="00FA7625" w:rsidP="003A1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2023 год  - 100000,00 рублей;</w:t>
      </w:r>
    </w:p>
    <w:p w:rsidR="00FA7625" w:rsidRDefault="00FA7625" w:rsidP="003A18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2024 год-   100000,00 рублей;</w:t>
      </w:r>
    </w:p>
    <w:p w:rsidR="00FA7625" w:rsidRPr="00EE06E9" w:rsidRDefault="00FA7625" w:rsidP="003A1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год-    100000,00 рублей.</w:t>
      </w:r>
    </w:p>
    <w:p w:rsidR="00FA7625" w:rsidRPr="00EE06E9" w:rsidRDefault="00FA7625" w:rsidP="001657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   Источниками финансирования муниципальной программы являются налоговые и неналоговые доходы  бюджета сельского поселения, поступления нецелевого характера из областного бюджета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Раздел 8. Ожидаемые результаты реализации подпрограммы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 результате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мероприятий подпрограммы к 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году ожидается достижение следующих результатов: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-повышение уровня защищенности населения и территорий от угрозы воздействия чрезвычайных ситуаций;       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-снижение факторов, способствующих возникновению чрезвычайных ситуаций;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снижение количества пострадавших в чрезвыча</w:t>
      </w:r>
      <w:r>
        <w:rPr>
          <w:rFonts w:ascii="Times New Roman" w:hAnsi="Times New Roman"/>
          <w:sz w:val="24"/>
          <w:szCs w:val="24"/>
          <w:lang w:eastAsia="ru-RU"/>
        </w:rPr>
        <w:t>йных ситуациях  до 100,0% к 2025</w:t>
      </w:r>
      <w:r w:rsidRPr="00EE06E9">
        <w:rPr>
          <w:rFonts w:ascii="Times New Roman" w:hAnsi="Times New Roman"/>
          <w:sz w:val="24"/>
          <w:szCs w:val="24"/>
          <w:lang w:eastAsia="ru-RU"/>
        </w:rPr>
        <w:t>г;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снижение экономического ущерба от чрезвычайных ситуаций;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-снижение факторов, способствующих возникновению пожаров;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-повышение уровня защищенности населения и территорий от угрозы воздействия чрезвычайных ситуаций;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-поддержание высокого уровня готовности и профессионального мастерства спасателей и сотрудников службы к действиям в условиях чрезвычайных ситуаций.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9. Описание системы управления реализацией подпрограммы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Управление и контроль за ходом реализации подпрограммы, а также за достижением ее ожидаемых результатов осуществляет администрация Усть-Ишимского сельского поселения как исполнитель муниципальной программы в части настоящей подпрограммы По итогам отчетного финансового года администрация Усть-Ишимского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администрация Усть-Ишимского сельского поселения Усть-Ишимского муниципального района  Омской области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от 28 сентября </w:t>
      </w:r>
      <w:smartTag w:uri="urn:schemas-microsoft-com:office:smarttags" w:element="metricconverter">
        <w:smartTagPr>
          <w:attr w:name="ProductID" w:val="2013 г"/>
        </w:smartTagPr>
        <w:r w:rsidRPr="00EE06E9">
          <w:rPr>
            <w:rFonts w:ascii="Times New Roman" w:hAnsi="Times New Roman"/>
            <w:kern w:val="2"/>
            <w:sz w:val="24"/>
            <w:szCs w:val="24"/>
            <w:lang w:eastAsia="ru-RU"/>
          </w:rPr>
          <w:t>2013 г</w:t>
        </w:r>
      </w:smartTag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 № 111-п.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(далее – Порядок), и на основании отчета проводит оценку эффективности реализации подпрограммы в соответствии с приложением № 7 к Порядку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Приложение № 10</w:t>
      </w:r>
    </w:p>
    <w:p w:rsidR="00FA7625" w:rsidRPr="00EE06E9" w:rsidRDefault="00FA7625" w:rsidP="00EE06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к муниципальной программе Усть-Ишимского сельского поселения</w:t>
      </w:r>
    </w:p>
    <w:p w:rsidR="00FA7625" w:rsidRPr="00EE06E9" w:rsidRDefault="00FA7625" w:rsidP="00EE06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«Развитие экономического потенциала  </w:t>
      </w:r>
    </w:p>
    <w:p w:rsidR="00FA7625" w:rsidRPr="00EE06E9" w:rsidRDefault="00FA7625" w:rsidP="00EE06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</w:t>
      </w:r>
    </w:p>
    <w:p w:rsidR="00FA7625" w:rsidRPr="00EE06E9" w:rsidRDefault="00FA7625" w:rsidP="00EE06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Омской области</w:t>
      </w:r>
      <w:r w:rsidRPr="00EE06E9">
        <w:rPr>
          <w:rFonts w:ascii="Times New Roman" w:hAnsi="Times New Roman"/>
          <w:sz w:val="24"/>
          <w:szCs w:val="24"/>
          <w:lang w:eastAsia="ru-RU"/>
        </w:rPr>
        <w:t>»</w:t>
      </w:r>
    </w:p>
    <w:p w:rsidR="00FA7625" w:rsidRPr="00EE06E9" w:rsidRDefault="00FA7625" w:rsidP="00EE06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Подпрограмма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сельского поселения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Усть-Ишимского  муниципального района Омской области 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b/>
          <w:sz w:val="24"/>
          <w:szCs w:val="24"/>
          <w:lang w:eastAsia="ru-RU"/>
        </w:rPr>
        <w:br/>
      </w:r>
      <w:r w:rsidRPr="00EE06E9">
        <w:rPr>
          <w:rFonts w:ascii="Times New Roman" w:hAnsi="Times New Roman"/>
          <w:color w:val="000000"/>
          <w:sz w:val="24"/>
          <w:szCs w:val="24"/>
          <w:lang w:eastAsia="ru-RU"/>
        </w:rPr>
        <w:t>«О</w:t>
      </w:r>
      <w:r w:rsidRPr="00EE06E9">
        <w:rPr>
          <w:rFonts w:ascii="Times New Roman" w:hAnsi="Times New Roman"/>
          <w:sz w:val="24"/>
          <w:szCs w:val="24"/>
          <w:lang w:eastAsia="ru-RU"/>
        </w:rPr>
        <w:t>храна окружающей среды в Усть-Ишимском сельском поселении Усть-Ишимского муниципального ра</w:t>
      </w:r>
      <w:r>
        <w:rPr>
          <w:rFonts w:ascii="Times New Roman" w:hAnsi="Times New Roman"/>
          <w:sz w:val="24"/>
          <w:szCs w:val="24"/>
          <w:lang w:eastAsia="ru-RU"/>
        </w:rPr>
        <w:t>йона Омской области на 2014-2025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годы»  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Раздел 1.  Паспорт подпрограммы муниципальной программы   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5641"/>
      </w:tblGrid>
      <w:tr w:rsidR="00FA7625" w:rsidRPr="009025C1" w:rsidTr="00077680">
        <w:tc>
          <w:tcPr>
            <w:tcW w:w="4248" w:type="dxa"/>
            <w:vAlign w:val="center"/>
          </w:tcPr>
          <w:p w:rsidR="00FA7625" w:rsidRPr="00EE06E9" w:rsidRDefault="00FA7625" w:rsidP="00EE06E9">
            <w:pPr>
              <w:spacing w:after="0" w:line="240" w:lineRule="auto"/>
              <w:ind w:right="1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Усть-Ишимского муниципального района Омской области </w:t>
            </w:r>
          </w:p>
        </w:tc>
        <w:tc>
          <w:tcPr>
            <w:tcW w:w="5641" w:type="dxa"/>
            <w:vAlign w:val="center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Усть-Ишимского муниципального района Омской области «Развитие экономического потенциала Усть-Ишимского муниципально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района Омской области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A7625" w:rsidRPr="009025C1" w:rsidTr="00077680">
        <w:tc>
          <w:tcPr>
            <w:tcW w:w="4248" w:type="dxa"/>
            <w:vAlign w:val="center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 Усть-Ишимского муниципального района (далее – подпрограмма)</w:t>
            </w:r>
          </w:p>
        </w:tc>
        <w:tc>
          <w:tcPr>
            <w:tcW w:w="5641" w:type="dxa"/>
            <w:vAlign w:val="center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храна окружающей среды в Усть-Ишимском сельском поселении Усть-Ишимского муниципального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йона Омской области на 2014-2025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  (далее – подпрограмма)</w:t>
            </w:r>
          </w:p>
        </w:tc>
      </w:tr>
      <w:tr w:rsidR="00FA7625" w:rsidRPr="009025C1" w:rsidTr="00077680">
        <w:tc>
          <w:tcPr>
            <w:tcW w:w="424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Омской области, являющегося исполнителем основного мероприятия</w:t>
            </w:r>
          </w:p>
        </w:tc>
        <w:tc>
          <w:tcPr>
            <w:tcW w:w="5641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Усть-Ишимского сельского поселения  Усть-Ишимского муниципального района Омской области (далее - администрация) 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625" w:rsidRPr="009025C1" w:rsidTr="00077680">
        <w:trPr>
          <w:trHeight w:val="1156"/>
        </w:trPr>
        <w:tc>
          <w:tcPr>
            <w:tcW w:w="424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Усть-Ишимского сельского поселения Усть-Ишимского района Омской области, являющегося исполнителем мероприятия</w:t>
            </w:r>
          </w:p>
        </w:tc>
        <w:tc>
          <w:tcPr>
            <w:tcW w:w="5641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 Усть-Ишимского муниципального района Омской области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МКУ «Центр по обеспечению хозяйственного обслуживания»Усть-Ишимского сельского поселения Усть-Ишимского муниципального района Омской области</w:t>
            </w:r>
          </w:p>
        </w:tc>
      </w:tr>
      <w:tr w:rsidR="00FA7625" w:rsidRPr="009025C1" w:rsidTr="00077680">
        <w:tc>
          <w:tcPr>
            <w:tcW w:w="424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5641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2014-2025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FA7625" w:rsidRPr="009025C1" w:rsidTr="00077680">
        <w:trPr>
          <w:trHeight w:val="401"/>
        </w:trPr>
        <w:tc>
          <w:tcPr>
            <w:tcW w:w="424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64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Сохранение окружающей среды и обеспечение экологической безопасности на территории Усть-Ишимского сельского поселения Усть-Ишимского муниципального района.</w:t>
            </w:r>
          </w:p>
        </w:tc>
      </w:tr>
      <w:tr w:rsidR="00FA7625" w:rsidRPr="009025C1" w:rsidTr="00077680">
        <w:trPr>
          <w:trHeight w:val="1185"/>
        </w:trPr>
        <w:tc>
          <w:tcPr>
            <w:tcW w:w="424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641" w:type="dxa"/>
          </w:tcPr>
          <w:p w:rsidR="00FA7625" w:rsidRPr="00EE06E9" w:rsidRDefault="00FA7625" w:rsidP="00EE06E9">
            <w:pPr>
              <w:shd w:val="clear" w:color="auto" w:fill="FFFFFF"/>
              <w:tabs>
                <w:tab w:val="left" w:pos="851"/>
              </w:tabs>
              <w:spacing w:before="120"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1. Повышение уровня экологической культуры населения Усть-Ишимского сельского поселения;</w:t>
            </w:r>
          </w:p>
          <w:p w:rsidR="00FA7625" w:rsidRPr="00EE06E9" w:rsidRDefault="00FA7625" w:rsidP="00EE06E9">
            <w:pPr>
              <w:shd w:val="clear" w:color="auto" w:fill="FFFFFF"/>
              <w:tabs>
                <w:tab w:val="left" w:pos="851"/>
              </w:tabs>
              <w:spacing w:before="120"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Предотвращение негативного воздействия вод и снижение ущерба от воздействия воды   путем защиты территорий.  </w:t>
            </w:r>
          </w:p>
        </w:tc>
      </w:tr>
      <w:tr w:rsidR="00FA7625" w:rsidRPr="009025C1" w:rsidTr="00077680">
        <w:trPr>
          <w:trHeight w:val="647"/>
        </w:trPr>
        <w:tc>
          <w:tcPr>
            <w:tcW w:w="424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основных мероприятий и (или) ведомственных целевых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</w:t>
            </w:r>
          </w:p>
        </w:tc>
        <w:tc>
          <w:tcPr>
            <w:tcW w:w="5641" w:type="dxa"/>
          </w:tcPr>
          <w:p w:rsidR="00FA7625" w:rsidRPr="00EE06E9" w:rsidRDefault="00FA7625" w:rsidP="00EE06E9">
            <w:pPr>
              <w:shd w:val="clear" w:color="auto" w:fill="FFFFFF"/>
              <w:tabs>
                <w:tab w:val="left" w:pos="851"/>
              </w:tabs>
              <w:spacing w:before="120" w:after="0" w:line="240" w:lineRule="auto"/>
              <w:ind w:left="7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1.Формирование экологической культуры населения;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Строительство и содержание водопропускных сооружений .</w:t>
            </w:r>
          </w:p>
        </w:tc>
      </w:tr>
      <w:tr w:rsidR="00FA7625" w:rsidRPr="009025C1" w:rsidTr="00077680">
        <w:trPr>
          <w:trHeight w:val="2999"/>
        </w:trPr>
        <w:tc>
          <w:tcPr>
            <w:tcW w:w="4248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64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расходы местного бюджета на реализацию подпрограммы составят 7322537,64 рублей, 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  7322537,64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2015 год –   0,00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  0,00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2017 год –   0,00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  0,00 рублей; 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  0,00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2020 год–    0,00 рублей;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2021 год -    0,00 рублей;</w:t>
            </w:r>
          </w:p>
          <w:p w:rsidR="00FA7625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 -    0,00 рублей;</w:t>
            </w:r>
          </w:p>
          <w:p w:rsidR="00FA7625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 год -    0,00 рублей;</w:t>
            </w:r>
          </w:p>
          <w:p w:rsidR="00FA7625" w:rsidRDefault="00FA7625" w:rsidP="0016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год-     0,00 рублей;</w:t>
            </w:r>
          </w:p>
          <w:p w:rsidR="00FA7625" w:rsidRPr="00EE06E9" w:rsidRDefault="00FA7625" w:rsidP="001657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год-     0,00 рублей.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Источниками финансирования муниципальной программы являются налоговые и неналоговые доходы  бюджета сельского поселения, поступления нецелевого характера из областного бюджета.</w:t>
            </w:r>
          </w:p>
        </w:tc>
      </w:tr>
      <w:tr w:rsidR="00FA7625" w:rsidRPr="009025C1" w:rsidTr="00077680">
        <w:trPr>
          <w:trHeight w:val="697"/>
        </w:trPr>
        <w:tc>
          <w:tcPr>
            <w:tcW w:w="4248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641" w:type="dxa"/>
          </w:tcPr>
          <w:p w:rsidR="00FA7625" w:rsidRPr="00EE06E9" w:rsidRDefault="00FA7625" w:rsidP="00EE06E9">
            <w:pPr>
              <w:shd w:val="clear" w:color="auto" w:fill="FFFFFF"/>
              <w:tabs>
                <w:tab w:val="left" w:pos="0"/>
                <w:tab w:val="left" w:pos="10162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 увеличить долю населения Усть-Ишимского сельского поселения, участвующего в эколого-просветительских мероприятиях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 3% в 2014 году до 23% в 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FA7625" w:rsidRPr="00EE06E9" w:rsidRDefault="00FA7625" w:rsidP="00EE06E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 качественное содержание гидротехнических сооружений в безопасном техническом состоянии весь период;</w:t>
            </w:r>
          </w:p>
          <w:p w:rsidR="00FA7625" w:rsidRPr="00EE06E9" w:rsidRDefault="00FA7625" w:rsidP="00EE06E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уменьшение несанкционированных свалок;</w:t>
            </w:r>
          </w:p>
          <w:p w:rsidR="00FA7625" w:rsidRPr="00EE06E9" w:rsidRDefault="00FA7625" w:rsidP="00EE06E9">
            <w:pPr>
              <w:tabs>
                <w:tab w:val="left" w:pos="882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4"/>
                <w:szCs w:val="24"/>
                <w:lang w:eastAsia="ru-RU"/>
              </w:rPr>
              <w:t>- обеспечение 100% безопасности населения в период весеннего половодья.</w:t>
            </w:r>
          </w:p>
        </w:tc>
      </w:tr>
    </w:tbl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2.  «Сфера социально-экономического развития  Усть-Ишимского сельского поселения, в рамках которой предполагается реализация подпрограммы, основные проблемы оценки причин их возникновения и прогноз ее развития</w:t>
      </w:r>
    </w:p>
    <w:p w:rsidR="00FA7625" w:rsidRPr="00EE06E9" w:rsidRDefault="00FA7625" w:rsidP="00EE06E9">
      <w:pPr>
        <w:shd w:val="clear" w:color="auto" w:fill="FFFFFF"/>
        <w:tabs>
          <w:tab w:val="left" w:pos="0"/>
          <w:tab w:val="left" w:pos="99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Целью политики сельского поселения в сфере охраны окружающей среды является формирование благоприятных экологических условий проживания населения, улучшение экологической обстановки, предотвращение возможных экологических угроз и стихийных бедствий. До настоящего времени решение проблем в сферах охраны атмосферного воздуха, формирования экологической культуры населения, Обеспечения экологической безопасности при обращении с отходами производства и потребления, осуществлялось в рамках реализации программы социально- экономического развития Усть-Ишимского сельского поселения Усть-Ишимского муниципального района Омской области на средне срочную перспективу (2011-2015г)</w:t>
      </w:r>
    </w:p>
    <w:p w:rsidR="00FA7625" w:rsidRPr="00EE06E9" w:rsidRDefault="00FA7625" w:rsidP="00EE06E9">
      <w:pPr>
        <w:shd w:val="clear" w:color="auto" w:fill="FFFFFF"/>
        <w:tabs>
          <w:tab w:val="left" w:pos="0"/>
          <w:tab w:val="left" w:pos="997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Несмотря на достигнутые положительные результаты, некоторые проблемы в данных сферах остаются нерешенными.</w:t>
      </w:r>
    </w:p>
    <w:p w:rsidR="00FA7625" w:rsidRPr="00EE06E9" w:rsidRDefault="00FA7625" w:rsidP="00EE06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Несмотря на значительное снижение уровня общей заболеваемости среди населения района: 322,0 случая на 100 человек в 2011 году и 30,3 случая на 100 человек в 2012 году,  из наибольших случаев  болезни являются органы дыхания среди населения. </w:t>
      </w:r>
    </w:p>
    <w:p w:rsidR="00FA7625" w:rsidRPr="00EE06E9" w:rsidRDefault="00FA7625" w:rsidP="00EE06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В целях привлечения общественности к решению вопросов охраны окружающей среды и формирование экологической    культуры,    экологического    сознания    населения    Усть-Ишимского сельского поселения        необходимо проведение мероприятий по экологическому воспитанию и образованию населения направленных на </w:t>
      </w: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защиту окружающей среды, воспитание культуры взаимоотношений человека и природы, создание безопасных условий жизнедеятельности населения.</w:t>
      </w:r>
    </w:p>
    <w:p w:rsidR="00FA7625" w:rsidRPr="00EE06E9" w:rsidRDefault="00FA7625" w:rsidP="00EE06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Существующая система экологического образования и просвещения населения недостаточно эффективна и не способствует:</w:t>
      </w:r>
    </w:p>
    <w:p w:rsidR="00FA7625" w:rsidRPr="00EE06E9" w:rsidRDefault="00FA7625" w:rsidP="00EE06E9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num" w:pos="1107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развитию сети экологических дружин;</w:t>
      </w:r>
    </w:p>
    <w:p w:rsidR="00FA7625" w:rsidRPr="00EE06E9" w:rsidRDefault="00FA7625" w:rsidP="00EE06E9">
      <w:pPr>
        <w:widowControl w:val="0"/>
        <w:shd w:val="clear" w:color="auto" w:fill="FFFFFF"/>
        <w:tabs>
          <w:tab w:val="left" w:pos="851"/>
          <w:tab w:val="left" w:pos="898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повышению квалификации работников системы образования района, в том</w:t>
      </w:r>
    </w:p>
    <w:p w:rsidR="00FA7625" w:rsidRPr="00EE06E9" w:rsidRDefault="00FA7625" w:rsidP="00EE06E9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left" w:pos="898"/>
          <w:tab w:val="num" w:pos="1107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числе работников дополнительного образования, производственных и</w:t>
      </w:r>
    </w:p>
    <w:p w:rsidR="00FA7625" w:rsidRPr="00EE06E9" w:rsidRDefault="00FA7625" w:rsidP="00EE06E9">
      <w:pPr>
        <w:widowControl w:val="0"/>
        <w:shd w:val="clear" w:color="auto" w:fill="FFFFFF"/>
        <w:tabs>
          <w:tab w:val="left" w:pos="851"/>
          <w:tab w:val="left" w:pos="898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управленческих кадров;</w:t>
      </w:r>
    </w:p>
    <w:p w:rsidR="00FA7625" w:rsidRPr="00EE06E9" w:rsidRDefault="00FA7625" w:rsidP="00EE06E9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num" w:pos="1107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организации взаимодействия между  учреждениями разного уровня,</w:t>
      </w:r>
    </w:p>
    <w:p w:rsidR="00FA7625" w:rsidRPr="00EE06E9" w:rsidRDefault="00FA7625" w:rsidP="00EE06E9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консолидации усилий педагогов, представителей культуры, управленческих структур, привлечению дополнительных научно-педагогических и организационных ресурсов по формированию экологической безопасности населения;   </w:t>
      </w:r>
    </w:p>
    <w:p w:rsidR="00FA7625" w:rsidRPr="00EE06E9" w:rsidRDefault="00FA7625" w:rsidP="00EE06E9">
      <w:pPr>
        <w:widowControl w:val="0"/>
        <w:numPr>
          <w:ilvl w:val="0"/>
          <w:numId w:val="16"/>
        </w:numPr>
        <w:shd w:val="clear" w:color="auto" w:fill="FFFFFF"/>
        <w:tabs>
          <w:tab w:val="left" w:pos="851"/>
          <w:tab w:val="num" w:pos="1107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привлечению молодежи к решению проблем охраны окружающей среды.</w:t>
      </w:r>
    </w:p>
    <w:p w:rsidR="00FA7625" w:rsidRPr="00EE06E9" w:rsidRDefault="00FA7625" w:rsidP="00EE06E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Наиболее актуальными проблемами при создании условий безопасной жизнедеятельности  населения на территории Усть-Ишимского сельского поселения, на решение которых направлена подпрограмма, являются:</w:t>
      </w:r>
    </w:p>
    <w:p w:rsidR="00FA7625" w:rsidRPr="00EE06E9" w:rsidRDefault="00FA7625" w:rsidP="00EE06E9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950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экологическая и технологическая опасность объектов производственного  и</w:t>
      </w:r>
    </w:p>
    <w:p w:rsidR="00FA7625" w:rsidRPr="00EE06E9" w:rsidRDefault="00FA7625" w:rsidP="00EE06E9">
      <w:pPr>
        <w:widowControl w:val="0"/>
        <w:shd w:val="clear" w:color="auto" w:fill="FFFFFF"/>
        <w:tabs>
          <w:tab w:val="left" w:pos="851"/>
          <w:tab w:val="left" w:pos="95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бытового назначения, являющихся источником загрязнения окружающей среды и представляющих опасность для  населения района;</w:t>
      </w:r>
    </w:p>
    <w:p w:rsidR="00FA7625" w:rsidRPr="00EE06E9" w:rsidRDefault="00FA7625" w:rsidP="00EE06E9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неудовлетворительные условия хранения химических веществ, пришедших</w:t>
      </w:r>
    </w:p>
    <w:p w:rsidR="00FA7625" w:rsidRPr="00EE06E9" w:rsidRDefault="00FA7625" w:rsidP="00EE06E9">
      <w:pPr>
        <w:widowControl w:val="0"/>
        <w:shd w:val="clear" w:color="auto" w:fill="FFFFFF"/>
        <w:tabs>
          <w:tab w:val="left" w:pos="851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в негодность, запрещенных для применения и размещенных на территории Усть-Ишимского сельского поселения.</w:t>
      </w:r>
    </w:p>
    <w:p w:rsidR="00FA7625" w:rsidRPr="00EE06E9" w:rsidRDefault="00FA7625" w:rsidP="00EE06E9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Предлагаемые    к    реализации    природоохранные    мероприятия     направлены    на    формирование благоприятных экологических условий проживания и отдыха населения, улучшение экологической обстановки предотвращение возможных экологических угроз и стихийных бедствий.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3.   Цели и задачи подпрограммы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shd w:val="clear" w:color="auto" w:fill="FFFFFF"/>
        <w:tabs>
          <w:tab w:val="left" w:pos="0"/>
          <w:tab w:val="left" w:pos="10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Це</w:t>
      </w:r>
      <w:r>
        <w:rPr>
          <w:rFonts w:ascii="Times New Roman" w:hAnsi="Times New Roman"/>
          <w:sz w:val="24"/>
          <w:szCs w:val="24"/>
          <w:lang w:eastAsia="ru-RU"/>
        </w:rPr>
        <w:t>лями    подпрограммы в 2014-2025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годах    являются:</w:t>
      </w:r>
    </w:p>
    <w:p w:rsidR="00FA7625" w:rsidRPr="00EE06E9" w:rsidRDefault="00FA7625" w:rsidP="00EE06E9">
      <w:pPr>
        <w:shd w:val="clear" w:color="auto" w:fill="FFFFFF"/>
        <w:tabs>
          <w:tab w:val="left" w:pos="0"/>
          <w:tab w:val="left" w:pos="1062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сохранение    окружающей    среды    и    обеспечение    экологической  безопасности на территории Усть-Ишимского  сельского поселения.</w:t>
      </w:r>
      <w:r w:rsidRPr="00EE06E9">
        <w:rPr>
          <w:rFonts w:ascii="Times New Roman" w:hAnsi="Times New Roman"/>
          <w:sz w:val="24"/>
          <w:szCs w:val="24"/>
          <w:lang w:eastAsia="ru-RU"/>
        </w:rPr>
        <w:tab/>
      </w:r>
    </w:p>
    <w:p w:rsidR="00FA7625" w:rsidRPr="00EE06E9" w:rsidRDefault="00FA7625" w:rsidP="00EE06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  <w:t>Для, достижения поставленных целей необходимо выполнение следующих задач:</w:t>
      </w:r>
    </w:p>
    <w:p w:rsidR="00FA7625" w:rsidRPr="00EE06E9" w:rsidRDefault="00FA7625" w:rsidP="00EE06E9">
      <w:pPr>
        <w:shd w:val="clear" w:color="auto" w:fill="FFFFFF"/>
        <w:tabs>
          <w:tab w:val="left" w:pos="851"/>
        </w:tabs>
        <w:spacing w:after="0" w:line="240" w:lineRule="auto"/>
        <w:ind w:left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-повышение уровня экологической культуры населения Усть-Ишимского сельского поселения;</w:t>
      </w:r>
    </w:p>
    <w:p w:rsidR="00FA7625" w:rsidRPr="00EE06E9" w:rsidRDefault="00FA7625" w:rsidP="00EE06E9">
      <w:pPr>
        <w:shd w:val="clear" w:color="auto" w:fill="FFFFFF"/>
        <w:tabs>
          <w:tab w:val="left" w:pos="851"/>
        </w:tabs>
        <w:spacing w:after="0" w:line="240" w:lineRule="auto"/>
        <w:ind w:left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- предотвращение негативного воздействия вод и снижение ущерба от воздействия воды   путем защиты территорий. </w:t>
      </w:r>
    </w:p>
    <w:p w:rsidR="00FA7625" w:rsidRPr="00EE06E9" w:rsidRDefault="00FA7625" w:rsidP="00EE06E9">
      <w:pPr>
        <w:shd w:val="clear" w:color="auto" w:fill="FFFFFF"/>
        <w:tabs>
          <w:tab w:val="left" w:pos="851"/>
        </w:tabs>
        <w:spacing w:after="0" w:line="240" w:lineRule="auto"/>
        <w:ind w:left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4. Сроки реализации подпрограммы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Реализация подпрограммы осущ</w:t>
      </w:r>
      <w:r>
        <w:rPr>
          <w:rFonts w:ascii="Times New Roman" w:hAnsi="Times New Roman"/>
          <w:sz w:val="24"/>
          <w:szCs w:val="24"/>
          <w:lang w:eastAsia="ru-RU"/>
        </w:rPr>
        <w:t>ествляется в течение 2014 - 2025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годов. Выделение отдельных этапов реализации подпрограммы не предполагается.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5. Описание мероприятий и целевых индикаторов их выполнения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Основные мероприятия подпрограммы: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Формирование экологической культуры населения: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spacing w:before="120"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ликвидация несанкционированных свалок;</w:t>
      </w:r>
    </w:p>
    <w:p w:rsidR="00FA7625" w:rsidRPr="00EE06E9" w:rsidRDefault="00FA7625" w:rsidP="00EE06E9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spacing w:before="120"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оформление документации и  оплата за вредные выбросы в атмосферу.</w:t>
      </w:r>
    </w:p>
    <w:p w:rsidR="00FA7625" w:rsidRPr="00EE06E9" w:rsidRDefault="00FA7625" w:rsidP="00EE06E9">
      <w:pPr>
        <w:shd w:val="clear" w:color="auto" w:fill="FFFFFF"/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ab/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Строительство водопропускных сооружений.            </w:t>
      </w:r>
    </w:p>
    <w:p w:rsidR="00FA7625" w:rsidRPr="00EE06E9" w:rsidRDefault="00FA7625" w:rsidP="00EE06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- строительство и содержание водопропускных сооружений.</w:t>
      </w:r>
    </w:p>
    <w:p w:rsidR="00FA7625" w:rsidRPr="00EE06E9" w:rsidRDefault="00FA7625" w:rsidP="00EE06E9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988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"/>
        <w:gridCol w:w="1134"/>
        <w:gridCol w:w="567"/>
        <w:gridCol w:w="850"/>
        <w:gridCol w:w="709"/>
        <w:gridCol w:w="454"/>
        <w:gridCol w:w="538"/>
        <w:gridCol w:w="425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</w:tblGrid>
      <w:tr w:rsidR="00FA7625" w:rsidRPr="009025C1" w:rsidTr="00704D9F">
        <w:tc>
          <w:tcPr>
            <w:tcW w:w="391" w:type="dxa"/>
            <w:vMerge w:val="restart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Сроки реали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зации,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годы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6946" w:type="dxa"/>
            <w:gridSpan w:val="13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финансирования по годам за счет местного бюджета Усть-Ишимского сельского поселения, тыс. руб.</w:t>
            </w:r>
          </w:p>
        </w:tc>
      </w:tr>
      <w:tr w:rsidR="00FA7625" w:rsidRPr="009025C1" w:rsidTr="008B6C22">
        <w:trPr>
          <w:cantSplit/>
          <w:trHeight w:val="1134"/>
        </w:trPr>
        <w:tc>
          <w:tcPr>
            <w:tcW w:w="391" w:type="dxa"/>
            <w:vMerge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textDirection w:val="btL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Всего за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2014-2022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454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538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-40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2015год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Default="00FA7625" w:rsidP="00EE06E9">
            <w:pPr>
              <w:spacing w:after="0" w:line="240" w:lineRule="auto"/>
              <w:ind w:left="-269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Default="00FA7625" w:rsidP="00EE06E9">
            <w:pPr>
              <w:spacing w:after="0" w:line="240" w:lineRule="auto"/>
              <w:ind w:left="-269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2016 год</w:t>
            </w:r>
          </w:p>
          <w:p w:rsidR="00FA7625" w:rsidRPr="00EE06E9" w:rsidRDefault="00FA7625" w:rsidP="00EE06E9">
            <w:pPr>
              <w:spacing w:after="0" w:line="240" w:lineRule="auto"/>
              <w:ind w:left="-269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2017 год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567" w:type="dxa"/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67" w:type="dxa"/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426" w:type="dxa"/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25" w:type="dxa"/>
            <w:textDirection w:val="btLr"/>
            <w:vAlign w:val="center"/>
          </w:tcPr>
          <w:p w:rsidR="00FA7625" w:rsidRPr="00EE06E9" w:rsidRDefault="00FA7625" w:rsidP="00EE06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FA7625" w:rsidRPr="009025C1" w:rsidTr="008B6C22">
        <w:trPr>
          <w:trHeight w:val="1899"/>
        </w:trPr>
        <w:tc>
          <w:tcPr>
            <w:tcW w:w="391" w:type="dxa"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Формирование экологической культуры населения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2014-2025</w:t>
            </w: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гг.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ind w:left="-4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FA7625" w:rsidRPr="00EE06E9" w:rsidRDefault="00FA7625" w:rsidP="00EE06E9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ind w:left="-269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0,0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bottom w:val="nil"/>
            </w:tcBorders>
          </w:tcPr>
          <w:p w:rsidR="00FA7625" w:rsidRPr="00EE06E9" w:rsidRDefault="00FA7625" w:rsidP="00D4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Borders>
              <w:bottom w:val="nil"/>
            </w:tcBorders>
          </w:tcPr>
          <w:p w:rsidR="00FA7625" w:rsidRPr="00EE06E9" w:rsidRDefault="00FA7625" w:rsidP="0003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Borders>
              <w:bottom w:val="nil"/>
            </w:tcBorders>
          </w:tcPr>
          <w:p w:rsidR="00FA7625" w:rsidRPr="00EE06E9" w:rsidRDefault="00FA7625" w:rsidP="0003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625" w:rsidRPr="009025C1" w:rsidTr="008B6C22">
        <w:trPr>
          <w:trHeight w:val="1416"/>
        </w:trPr>
        <w:tc>
          <w:tcPr>
            <w:tcW w:w="391" w:type="dxa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1.1 </w:t>
            </w:r>
          </w:p>
        </w:tc>
        <w:tc>
          <w:tcPr>
            <w:tcW w:w="113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850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ind w:left="-180" w:firstLine="1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D4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</w:tcPr>
          <w:p w:rsidR="00FA7625" w:rsidRPr="00EE06E9" w:rsidRDefault="00FA7625" w:rsidP="0003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</w:tcPr>
          <w:p w:rsidR="00FA7625" w:rsidRPr="00EE06E9" w:rsidRDefault="00FA7625" w:rsidP="0003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625" w:rsidRPr="009025C1" w:rsidTr="008B6C22">
        <w:trPr>
          <w:trHeight w:val="1777"/>
        </w:trPr>
        <w:tc>
          <w:tcPr>
            <w:tcW w:w="391" w:type="dxa"/>
            <w:shd w:val="clear" w:color="auto" w:fill="FFFFFF"/>
          </w:tcPr>
          <w:p w:rsidR="00FA7625" w:rsidRPr="00EE06E9" w:rsidRDefault="00FA7625" w:rsidP="00EE06E9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1.2</w:t>
            </w:r>
          </w:p>
        </w:tc>
        <w:tc>
          <w:tcPr>
            <w:tcW w:w="113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Оформление документации и  оплата за вредные выбросы в атмосферу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2014 -2025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850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Усть-Ишимского сельского поселения </w:t>
            </w:r>
          </w:p>
        </w:tc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5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38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D4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</w:tcPr>
          <w:p w:rsidR="00FA7625" w:rsidRPr="00EE06E9" w:rsidRDefault="00FA7625" w:rsidP="0003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</w:tcPr>
          <w:p w:rsidR="00FA7625" w:rsidRPr="00EE06E9" w:rsidRDefault="00FA7625" w:rsidP="000327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EE06E9">
        <w:rPr>
          <w:rFonts w:ascii="Times New Roman" w:hAnsi="Times New Roman"/>
          <w:sz w:val="20"/>
          <w:szCs w:val="20"/>
          <w:lang w:eastAsia="ru-RU"/>
        </w:rPr>
        <w:t>2 Строительство водопропускных сооружений.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"/>
        <w:gridCol w:w="1545"/>
        <w:gridCol w:w="613"/>
        <w:gridCol w:w="834"/>
        <w:gridCol w:w="708"/>
        <w:gridCol w:w="567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</w:tblGrid>
      <w:tr w:rsidR="00FA7625" w:rsidRPr="009025C1" w:rsidTr="007D2F93">
        <w:tc>
          <w:tcPr>
            <w:tcW w:w="27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N п/п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1545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613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Сроки реали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зации,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годы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34" w:type="dxa"/>
            <w:vMerge w:val="restart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</w:t>
            </w: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6662" w:type="dxa"/>
            <w:gridSpan w:val="13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финансирования по годам за счет консолидированного бюджета Усть-Ишимского сельского поселения, тыс. руб.</w:t>
            </w:r>
          </w:p>
        </w:tc>
      </w:tr>
      <w:tr w:rsidR="00FA7625" w:rsidRPr="009025C1" w:rsidTr="00956EBE">
        <w:trPr>
          <w:cantSplit/>
          <w:trHeight w:val="1171"/>
        </w:trPr>
        <w:tc>
          <w:tcPr>
            <w:tcW w:w="274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1545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613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34" w:type="dxa"/>
            <w:vMerge/>
            <w:tcMar>
              <w:left w:w="0" w:type="dxa"/>
              <w:right w:w="0" w:type="dxa"/>
            </w:tcMar>
            <w:vAlign w:val="center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Всего за</w:t>
            </w:r>
          </w:p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2014-2022</w:t>
            </w:r>
          </w:p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7D2F93">
            <w:pPr>
              <w:spacing w:after="0" w:line="240" w:lineRule="auto"/>
              <w:ind w:left="-40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7D2F93">
            <w:pPr>
              <w:spacing w:after="0" w:line="240" w:lineRule="auto"/>
              <w:ind w:left="-269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од</w:t>
            </w:r>
          </w:p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2018  год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2019год</w:t>
            </w:r>
          </w:p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textDirection w:val="btLr"/>
            <w:vAlign w:val="center"/>
          </w:tcPr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567" w:type="dxa"/>
            <w:textDirection w:val="btLr"/>
            <w:vAlign w:val="center"/>
          </w:tcPr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textDirection w:val="btLr"/>
            <w:vAlign w:val="center"/>
          </w:tcPr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67" w:type="dxa"/>
            <w:textDirection w:val="btLr"/>
            <w:vAlign w:val="center"/>
          </w:tcPr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67" w:type="dxa"/>
            <w:textDirection w:val="btLr"/>
            <w:vAlign w:val="center"/>
          </w:tcPr>
          <w:p w:rsidR="00FA7625" w:rsidRPr="00EE06E9" w:rsidRDefault="00FA7625" w:rsidP="007D2F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FA7625" w:rsidRPr="009025C1" w:rsidTr="00956EBE">
        <w:tc>
          <w:tcPr>
            <w:tcW w:w="27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2</w:t>
            </w:r>
          </w:p>
        </w:tc>
        <w:tc>
          <w:tcPr>
            <w:tcW w:w="1545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Строительство и кап. ремонт гидротехнических  сооружений на реке Крушинка в селе Усть-Ишим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ул. Маяковского 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- ул. 40 лет Ок тября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- ул. М.Жукова 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613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3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7322,5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7322,5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0,00  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0,0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  <w:r w:rsidRPr="00EE06E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D4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D4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D44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625" w:rsidRPr="009025C1" w:rsidTr="00956EBE">
        <w:tc>
          <w:tcPr>
            <w:tcW w:w="27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1545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Строительство водопропускных сооружений </w:t>
            </w:r>
          </w:p>
        </w:tc>
        <w:tc>
          <w:tcPr>
            <w:tcW w:w="613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гг.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3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 Усть-Ишимского сельского 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lastRenderedPageBreak/>
              <w:t>0,00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625" w:rsidRPr="009025C1" w:rsidTr="00956EBE">
        <w:trPr>
          <w:trHeight w:val="2805"/>
        </w:trPr>
        <w:tc>
          <w:tcPr>
            <w:tcW w:w="27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lastRenderedPageBreak/>
              <w:t xml:space="preserve"> 2.2</w:t>
            </w:r>
          </w:p>
        </w:tc>
        <w:tc>
          <w:tcPr>
            <w:tcW w:w="1545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 xml:space="preserve"> Обслуживание и содержание водопропускных сооружений</w:t>
            </w:r>
          </w:p>
        </w:tc>
        <w:tc>
          <w:tcPr>
            <w:tcW w:w="613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гг.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3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Администрация  Усть-Ишимского сельского поселения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625" w:rsidRPr="009025C1" w:rsidTr="00956EBE">
        <w:trPr>
          <w:trHeight w:val="2427"/>
        </w:trPr>
        <w:tc>
          <w:tcPr>
            <w:tcW w:w="27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1545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гидротехнических  сооружений                         -ул. Жукова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-ул. Маяковского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-ул. 40 лет Октября</w:t>
            </w:r>
          </w:p>
        </w:tc>
        <w:tc>
          <w:tcPr>
            <w:tcW w:w="613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гг.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3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71</w:t>
            </w: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68,5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7168,5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625" w:rsidRPr="009025C1" w:rsidTr="00956EBE">
        <w:trPr>
          <w:trHeight w:val="70"/>
        </w:trPr>
        <w:tc>
          <w:tcPr>
            <w:tcW w:w="27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2.4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1545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Строительный контроль за проведением капитального ремонта</w:t>
            </w:r>
          </w:p>
        </w:tc>
        <w:tc>
          <w:tcPr>
            <w:tcW w:w="613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2014-2025</w:t>
            </w: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гг.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3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15</w:t>
            </w: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154,0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956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7625" w:rsidRPr="009025C1" w:rsidTr="00956EBE">
        <w:trPr>
          <w:trHeight w:val="70"/>
        </w:trPr>
        <w:tc>
          <w:tcPr>
            <w:tcW w:w="27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613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06E9">
              <w:rPr>
                <w:rFonts w:ascii="Times New Roman" w:hAnsi="Times New Roman"/>
                <w:sz w:val="20"/>
                <w:szCs w:val="20"/>
                <w:lang w:eastAsia="ru-RU"/>
              </w:rPr>
              <w:t>7322,5</w:t>
            </w:r>
          </w:p>
        </w:tc>
        <w:tc>
          <w:tcPr>
            <w:tcW w:w="567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7322,5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567" w:type="dxa"/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EE06E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</w:t>
            </w: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</w:tcPr>
          <w:p w:rsidR="00FA7625" w:rsidRPr="00EE06E9" w:rsidRDefault="00FA7625" w:rsidP="007D2F93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</w:tr>
    </w:tbl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Для ежегодной оценки эффективности подпрограммы применяются целевые индикаторы, отражающие степень достижения целей и задач подпрограммы, применяемых для оценки эффективности  подпрограммы.  Исходными данными  являются показатели 2013 года. Подпрограмма считается эффективной  при выполнении всех целевых индикаторов в полном объеме. 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Значение целевых индикаторов подпрограммы: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-увеличение доли населения Усть-Ишимского района, участвующего в эколого-просветительных мероприятиях (%);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уменьшение несанкционированных свалок (ед.);</w:t>
      </w:r>
    </w:p>
    <w:p w:rsidR="00FA7625" w:rsidRPr="00EE06E9" w:rsidRDefault="00FA7625" w:rsidP="00EE0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увеличение доли населения защищенного проживающего на территориях, подверженных опасному воздействию вод, в результате проведения мероприятий по повышению защищенности от общего населения с. Усть-Ишим (%).</w:t>
      </w:r>
    </w:p>
    <w:p w:rsidR="00FA7625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6. Обоснование ресурсного обеспечения подпрограммы</w:t>
      </w: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Мероприятия подпрограммы разработаны на основе мониторинга ситуации, сложившейся в Усть-Ишимском сельском поселении, с учетом имеющихся ресурсов.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местного бюджета. </w:t>
      </w:r>
    </w:p>
    <w:p w:rsidR="00FA7625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Раздел 7.  Объем финансовых ресурсов, необходимых для реализации подпрограммы в целом и по источникам финансирования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Общие расходы местного бюджета на реализацию подпрограммы составят 7322537,64 рублей, в том числе по годам: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2014 год –   7322537,64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2015 год –   0,00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2016 год –   0,00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2017 год –   0,00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2018 год –   0,00 рублей;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2019 год –   0,00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2020 год–    0,00 рублей;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2021 год -    0,00 рублей;</w:t>
      </w:r>
    </w:p>
    <w:p w:rsidR="00FA7625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2022 год -    0,00 рублей;</w:t>
      </w:r>
    </w:p>
    <w:p w:rsidR="00FA7625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 -    0,00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A7625" w:rsidRDefault="00FA7625" w:rsidP="000B42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 год-     0,00 рублей;</w:t>
      </w:r>
    </w:p>
    <w:p w:rsidR="00FA7625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год-     0,00 рублей.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Источниками финансирования муниципальной программы являются налоговые и неналоговые доходы  бюджета сельского поселения, поступления нецелевого характера из областного бюджета.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8. Ожидаемые результаты реализации подпрограммы</w:t>
      </w:r>
    </w:p>
    <w:p w:rsidR="00FA7625" w:rsidRPr="00EE06E9" w:rsidRDefault="00FA7625" w:rsidP="00EE06E9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 результате реализации Программы прогнозируется:</w:t>
      </w:r>
    </w:p>
    <w:p w:rsidR="00FA7625" w:rsidRPr="00EE06E9" w:rsidRDefault="00FA7625" w:rsidP="00EE06E9">
      <w:pPr>
        <w:shd w:val="clear" w:color="auto" w:fill="FFFFFF"/>
        <w:tabs>
          <w:tab w:val="left" w:pos="0"/>
          <w:tab w:val="left" w:pos="1016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 увеличить долю населения Усть-Ишимского сельского поселения, участвующего в эколого-просветительских мероприятиях</w:t>
      </w:r>
      <w:r>
        <w:rPr>
          <w:rFonts w:ascii="Times New Roman" w:hAnsi="Times New Roman"/>
          <w:sz w:val="24"/>
          <w:szCs w:val="24"/>
          <w:lang w:eastAsia="ru-RU"/>
        </w:rPr>
        <w:t>, с 3% в 2014 году до 23% к 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году;</w:t>
      </w:r>
    </w:p>
    <w:p w:rsidR="00FA7625" w:rsidRPr="00EE06E9" w:rsidRDefault="00FA7625" w:rsidP="00EE06E9">
      <w:pPr>
        <w:shd w:val="clear" w:color="auto" w:fill="FFFFFF"/>
        <w:tabs>
          <w:tab w:val="left" w:pos="0"/>
          <w:tab w:val="left" w:pos="1016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уменьшение несанкционированных свалок;</w:t>
      </w:r>
    </w:p>
    <w:p w:rsidR="00FA7625" w:rsidRPr="00EE06E9" w:rsidRDefault="00FA7625" w:rsidP="00EE06E9">
      <w:pPr>
        <w:shd w:val="clear" w:color="auto" w:fill="FFFFFF"/>
        <w:tabs>
          <w:tab w:val="left" w:pos="0"/>
          <w:tab w:val="left" w:pos="1016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качественное содержание гидротехнических сооружений в безопасном техническом состоянии  весь период;</w:t>
      </w:r>
    </w:p>
    <w:p w:rsidR="00FA7625" w:rsidRPr="00EE06E9" w:rsidRDefault="00FA7625" w:rsidP="00EE06E9">
      <w:pPr>
        <w:shd w:val="clear" w:color="auto" w:fill="FFFFFF"/>
        <w:tabs>
          <w:tab w:val="left" w:pos="0"/>
          <w:tab w:val="left" w:pos="10162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доли населения защищенного проживающего на территориях, подверженных опасному воздействию вод, в результате проведения мероприятий по повышению защищенности от общего населения с. Уст</w:t>
      </w:r>
      <w:r>
        <w:rPr>
          <w:rFonts w:ascii="Times New Roman" w:hAnsi="Times New Roman"/>
          <w:sz w:val="24"/>
          <w:szCs w:val="24"/>
          <w:lang w:eastAsia="ru-RU"/>
        </w:rPr>
        <w:t>ь-Ишим до 100% к 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году.</w:t>
      </w:r>
    </w:p>
    <w:p w:rsidR="00FA7625" w:rsidRPr="00EE06E9" w:rsidRDefault="00FA7625" w:rsidP="00EE06E9">
      <w:pPr>
        <w:tabs>
          <w:tab w:val="left" w:pos="8820"/>
        </w:tabs>
        <w:spacing w:after="0" w:line="240" w:lineRule="auto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-14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9. Описание системы управления реализацией подпрограммы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Управление и контроль за ходом реализации подпрограммы, а также за достижением ее ожидаемых результатов осуществляет администрация Усть-Ишимского сельского поселения как исполнитель муниципальной программы в части настоящей подпрограммы По итогам отчетного финансового года администрация Усть-Ишимского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администрация Усть-Ишимского сельского поселения Усть-Ишимского муниципального района  Омской области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от 28 сентября </w:t>
      </w:r>
      <w:smartTag w:uri="urn:schemas-microsoft-com:office:smarttags" w:element="metricconverter">
        <w:smartTagPr>
          <w:attr w:name="ProductID" w:val="2013 г"/>
        </w:smartTagPr>
        <w:r w:rsidRPr="00EE06E9">
          <w:rPr>
            <w:rFonts w:ascii="Times New Roman" w:hAnsi="Times New Roman"/>
            <w:kern w:val="2"/>
            <w:sz w:val="24"/>
            <w:szCs w:val="24"/>
            <w:lang w:eastAsia="ru-RU"/>
          </w:rPr>
          <w:t>2013 г</w:t>
        </w:r>
      </w:smartTag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 № 111-п.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(далее – Порядок), и на основании отчета проводит оценку эффективности реализации подпрограммы в соответствии с приложением № 7 к Порядку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Default="00726749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Default="00726749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Default="00726749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Default="00726749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</w:t>
      </w:r>
      <w:r w:rsidRPr="00EE06E9">
        <w:rPr>
          <w:rFonts w:ascii="Times New Roman" w:hAnsi="Times New Roman"/>
          <w:sz w:val="24"/>
          <w:szCs w:val="24"/>
          <w:lang w:eastAsia="ru-RU"/>
        </w:rPr>
        <w:t>ложение № 11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к муниципальной программе Усть-Ишимского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" "Развитие экономического потенциала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Омской области </w:t>
      </w:r>
      <w:r w:rsidRPr="00EE06E9">
        <w:rPr>
          <w:rFonts w:ascii="Times New Roman" w:hAnsi="Times New Roman"/>
          <w:sz w:val="24"/>
          <w:szCs w:val="24"/>
          <w:lang w:eastAsia="ru-RU"/>
        </w:rPr>
        <w:t>"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Подпрограмма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Усть-Ишимского сельского поселения Усть-Ишимского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муниципального района Омской области</w:t>
      </w: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«Обеспечение общественной безопасности, противодействие экстремизму и терроризму в Усть-Ишимском сельском поселении Усть-Ишимского муниципального района Омской области </w:t>
      </w:r>
      <w:r>
        <w:rPr>
          <w:rFonts w:ascii="Times New Roman" w:hAnsi="Times New Roman"/>
          <w:sz w:val="24"/>
          <w:szCs w:val="24"/>
          <w:lang w:eastAsia="ru-RU"/>
        </w:rPr>
        <w:t>на 2014-2025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1. Паспорт подпрограммы муниципальной программы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3"/>
        <w:gridCol w:w="5377"/>
      </w:tblGrid>
      <w:tr w:rsidR="00FA7625" w:rsidRPr="009025C1" w:rsidTr="00077680"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муниципальной программы  Усть-Ишимского сельского поселения Усть-Ишимского муниципального района Омской области </w:t>
            </w:r>
          </w:p>
        </w:tc>
        <w:tc>
          <w:tcPr>
            <w:tcW w:w="5802" w:type="dxa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"Развитие экономического потенциала Усть-Ишимского сельского поселения Усть-Ишимского муниципального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  Омской области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"  (далее – муниципальная программа)</w:t>
            </w:r>
          </w:p>
        </w:tc>
      </w:tr>
      <w:tr w:rsidR="00FA7625" w:rsidRPr="009025C1" w:rsidTr="00077680">
        <w:trPr>
          <w:trHeight w:val="1979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 Усть-Ишимского сельского поселения Усть-Ишимского муниципального района Омской области</w:t>
            </w:r>
          </w:p>
        </w:tc>
        <w:tc>
          <w:tcPr>
            <w:tcW w:w="5802" w:type="dxa"/>
            <w:vAlign w:val="center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«Обеспечение общественной безопасности, противодействие экстремизму и терроризму в Усть-Ишимском сельском поселении Усть-Ишимского муниципального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йона Омской области на 2014-2025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 (далее – муниципальная программа)</w:t>
            </w:r>
          </w:p>
        </w:tc>
      </w:tr>
      <w:tr w:rsidR="00FA7625" w:rsidRPr="009025C1" w:rsidTr="00077680">
        <w:tc>
          <w:tcPr>
            <w:tcW w:w="4371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Омской области, являющегося исполнителем основного мероприятия</w:t>
            </w:r>
          </w:p>
        </w:tc>
        <w:tc>
          <w:tcPr>
            <w:tcW w:w="5802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 (далее - администрация)</w:t>
            </w:r>
          </w:p>
        </w:tc>
      </w:tr>
      <w:tr w:rsidR="00FA7625" w:rsidRPr="009025C1" w:rsidTr="00077680">
        <w:trPr>
          <w:trHeight w:val="690"/>
        </w:trPr>
        <w:tc>
          <w:tcPr>
            <w:tcW w:w="4371" w:type="dxa"/>
            <w:tcBorders>
              <w:left w:val="single" w:sz="4" w:space="0" w:color="auto"/>
              <w:bottom w:val="single" w:sz="4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исполни-тельной власти Усть-Ишимского сельского поселения Усть-Ишимского района Омской области, являющегося исполнителем мероприятия</w:t>
            </w:r>
          </w:p>
        </w:tc>
        <w:tc>
          <w:tcPr>
            <w:tcW w:w="5802" w:type="dxa"/>
            <w:tcBorders>
              <w:bottom w:val="single" w:sz="4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Усть-Ишимского сельского поселения Усть-Ишимского муниципального района Омской области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7625" w:rsidRPr="009025C1" w:rsidTr="00077680">
        <w:trPr>
          <w:trHeight w:val="255"/>
        </w:trPr>
        <w:tc>
          <w:tcPr>
            <w:tcW w:w="4371" w:type="dxa"/>
            <w:tcBorders>
              <w:top w:val="single" w:sz="4" w:space="0" w:color="auto"/>
              <w:left w:val="single" w:sz="4" w:space="0" w:color="auto"/>
            </w:tcBorders>
          </w:tcPr>
          <w:p w:rsidR="00FA7625" w:rsidRPr="00EE06E9" w:rsidRDefault="00FA7625" w:rsidP="00EE06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802" w:type="dxa"/>
            <w:tcBorders>
              <w:top w:val="single" w:sz="4" w:space="0" w:color="auto"/>
            </w:tcBorders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– 2025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A7625" w:rsidRPr="009025C1" w:rsidTr="00077680">
        <w:trPr>
          <w:trHeight w:val="401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802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Противодействие терроризму и экстремизму и защита жизни граждан, проживающих на территории сельского поселения от террористических и экстремистских актов</w:t>
            </w:r>
          </w:p>
        </w:tc>
      </w:tr>
      <w:tr w:rsidR="00FA7625" w:rsidRPr="009025C1" w:rsidTr="00077680">
        <w:trPr>
          <w:trHeight w:val="328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802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Задача 1. Проведение организационных мер по профилактике и предупреждению экстремизма и терроризма</w:t>
            </w:r>
          </w:p>
        </w:tc>
      </w:tr>
      <w:tr w:rsidR="00FA7625" w:rsidRPr="009025C1" w:rsidTr="00077680">
        <w:trPr>
          <w:trHeight w:val="647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5802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Организационные меры по профилактике и предупреждению экстремизма и терроризма</w:t>
            </w:r>
          </w:p>
        </w:tc>
      </w:tr>
      <w:tr w:rsidR="00FA7625" w:rsidRPr="009025C1" w:rsidTr="00077680">
        <w:trPr>
          <w:trHeight w:val="701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5802" w:type="dxa"/>
          </w:tcPr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расходов бюджета сельского поселения на реализацию подпрограммы составляет 0,00 рублей, в том числе: 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0,00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2015 год – 0,00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0,00 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2017 год – 0,00 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2018 год – 0,00 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0,00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2020 год – 0,00   рублей;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2021 год -  0,00  рублей;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год -  0,00 рублей;</w:t>
            </w:r>
          </w:p>
          <w:p w:rsidR="00FA7625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-  0,00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0B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год-   0,00 рублей;</w:t>
            </w:r>
          </w:p>
          <w:p w:rsidR="00FA7625" w:rsidRPr="00EE06E9" w:rsidRDefault="00FA7625" w:rsidP="000B4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год-   0,00 рублей.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Источниками финансирования муниципальной подпрограммы являются налоговые и неналоговые доходы бюджета сельского поселения, поступления нецелевого характера из областного бюджета.</w:t>
            </w:r>
          </w:p>
        </w:tc>
      </w:tr>
      <w:tr w:rsidR="00FA7625" w:rsidRPr="009025C1" w:rsidTr="00077680">
        <w:trPr>
          <w:trHeight w:val="697"/>
        </w:trPr>
        <w:tc>
          <w:tcPr>
            <w:tcW w:w="4371" w:type="dxa"/>
          </w:tcPr>
          <w:p w:rsidR="00FA7625" w:rsidRPr="00EE06E9" w:rsidRDefault="00FA7625" w:rsidP="00EE0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802" w:type="dxa"/>
          </w:tcPr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-предупреждение возможных террористических  и экстремистских проявлений со стороны  преступных элементов;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координация усилий муниципальных служб, учреждений и организаций в антитеррористической защите первоочередных  объектов жизнеобеспечения Усть-Ишимского сельского поселения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совершенствование мер профилактики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антитеррористической защищенности, обучение  населения сельского поселения гражданским технологиям  противодействия терроризму;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рост общественно-политической и деловой  активности населения;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уровня гражданского и</w:t>
            </w:r>
          </w:p>
          <w:p w:rsidR="00FA7625" w:rsidRPr="00EE06E9" w:rsidRDefault="00FA7625" w:rsidP="00EE06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патриотического воспитания граждан поселения;</w:t>
            </w:r>
          </w:p>
          <w:p w:rsidR="00FA7625" w:rsidRPr="00EE06E9" w:rsidRDefault="00FA7625" w:rsidP="00EE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активности правоохранительных органов и силовых структур в выявлении,  пресечении фактов терроризма.</w:t>
            </w:r>
          </w:p>
        </w:tc>
      </w:tr>
    </w:tbl>
    <w:p w:rsidR="00FA7625" w:rsidRPr="00EE06E9" w:rsidRDefault="00FA7625" w:rsidP="00EE06E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2. Сфера социально-экономического развития Усть-Ишимского сельского поселения Усть-Ишимского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Программа разработана в соответствии с Федеральным законом от 06.03.2006 № 35-ФЗ "О противодействии терроризму", Федеральным законом от 25.07.2002 № 114-ФЗ "О противодействии экстремистской деятельности".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Необходимость ее подготовки и последующей реализации вызвана тем, что современная криминогенная ситуация в сфере борьбы с терроризмом и экстремизмом в </w:t>
      </w: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Российской Федерации остается напряженной. Представители террористических организаций, сформированных и финансируемых как на территории России, так и за ее пределами, не оставляют попыток планирования и совершения террористических актов.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Реализация подпрограммы позволит: не допустить совершения на территории поселения террористических акций и экстремистских проявлений; создать на территории поселения  систему профилактических мер антитеррористической и антиэкстремистской направленности;  укрепить техническую защищенность критически важных объектов и объектов с массовым пребыванием людей; повысить уровень подготовки сил, привлекаемых к нейтрализации  террористических актов и населения по действиям при угрозе их совершения.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Подпрограмма направлена на укрепление в Усть-Ишимском  сельском поселении толерантной среды на основе принципов  мультикультурализма, ценностей многонационального российского общества, соблюдение прав и свобод человека, поддерживание межнационального мира и согласия. Подпрограмма реализует совместными усилиями органов Усть-Ишимского  сельского поселения, правоохранительных органов, общественных организаций и объединений, некоммерческих организаций.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Целью подпрограммы является противодействие терроризму и экстремизму и защита жизни граждан, проживающих на территории сельского поселения от террористических и экстремистских актов.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необходимо решение следующей задачи: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- проведение организационных мер по профилактике и предупреждению экстремизма и терроризма.           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FFFFFF"/>
          <w:sz w:val="24"/>
          <w:szCs w:val="24"/>
          <w:highlight w:val="cyan"/>
          <w:lang w:eastAsia="ru-RU"/>
        </w:rPr>
      </w:pP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4 Срок реализации подпрограммы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Срок реализации подпрограммы составляет </w:t>
      </w:r>
      <w:r>
        <w:rPr>
          <w:rFonts w:ascii="Times New Roman" w:hAnsi="Times New Roman"/>
          <w:sz w:val="24"/>
          <w:szCs w:val="24"/>
          <w:lang w:eastAsia="ru-RU"/>
        </w:rPr>
        <w:t>12 лет: с 2014 по 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год. Этапы реализации подпрограммы не предусматриваются.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5. Описание мероприятий и целевых индикаторов их выполнения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6E9">
        <w:rPr>
          <w:rFonts w:ascii="Times New Roman" w:hAnsi="Times New Roman"/>
          <w:sz w:val="24"/>
          <w:szCs w:val="24"/>
        </w:rPr>
        <w:t>В рамках подпрограммы выделяются следующие основные мероприятия: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Материально-технические мероприятия, связанные с профилактикой и предупреждением экстремизма и терроризма.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Для ежегодной оценки эффективности подпрограммы применяются целевые индикаторы, отражающие степень достижения целей и задач подпрограммы, применяемых для оценки эффективности  подпрограммы.  Исходными данными  являются показатели 2013 года. Подпрограмма считается эффективной  при выполнении всех целевых индикаторов в полном объеме.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Система управления реализацией подпрограммы включает организацию работы и контроля за: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1)реализацией муниципальной подпрограммой в целом и достижением утвержденных значений целевых индикаторов;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2)формированием отчетности о ходе реализации муниципальной подпрограммы;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3)проведением оценки эффективности реализации муниципальной подпрограммы.</w:t>
      </w:r>
    </w:p>
    <w:p w:rsidR="00FA7625" w:rsidRPr="00EE06E9" w:rsidRDefault="00FA7625" w:rsidP="00EE06E9">
      <w:pPr>
        <w:tabs>
          <w:tab w:val="left" w:pos="1044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6. Обоснование ресурсного обеспечения подпрограммы</w:t>
      </w:r>
    </w:p>
    <w:p w:rsidR="00FA7625" w:rsidRPr="00EE06E9" w:rsidRDefault="00FA7625" w:rsidP="00EE06E9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Мероприятия подпрограммы разработаны на основе мониторинга ситуации, сложившейся в Усть-Ишимском сельском поселении, с учетом имеющихся ресурсов.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местного бюджета. </w:t>
      </w:r>
    </w:p>
    <w:p w:rsidR="00FA7625" w:rsidRPr="00EE06E9" w:rsidRDefault="00FA7625" w:rsidP="00EE06E9">
      <w:pPr>
        <w:tabs>
          <w:tab w:val="left" w:pos="10440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Общий объем расходов бюджета сельского поселения на реализацию подпрограммы составляет 0,00 рублей, в том числе: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2014 год – 0,00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2015 год – 0,00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2016 год – 0,00 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2017 год – 0,00 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2018 год – 0,00 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2019 год – 0,00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2020 год – 0,00  рублей;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2021 год – 0,00 рублей;</w:t>
      </w: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2022 год -  0,00 рублей;</w:t>
      </w: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2023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 -  0,00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A7625" w:rsidRDefault="00FA7625" w:rsidP="000B42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 год-   0,00 рублей;</w:t>
      </w:r>
    </w:p>
    <w:p w:rsidR="00FA7625" w:rsidRPr="00EE06E9" w:rsidRDefault="00FA7625" w:rsidP="000B42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год-   0,00 рублей.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Источниками финансирования муниципальной подпрограммы являются налоговые и неналоговые доходы бюджета сельского поселения, поступления нецелевого характера из областного бюджета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  <w:lang w:eastAsia="ru-RU"/>
        </w:rPr>
      </w:pP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8. Ожидаемые результаты реализации подпрограммы</w:t>
      </w:r>
    </w:p>
    <w:p w:rsidR="00FA7625" w:rsidRPr="00EE06E9" w:rsidRDefault="00FA7625" w:rsidP="00EE06E9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Достижение цели подпрограммы отражают полученные ожидаемые результаты ее реализации.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Для подпрограммы определены следующие ожидаемые результаты: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предупреждение возможных террористических  и экстремистских проявлений со стороны  преступных элементов;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координация усилий муниципальных служб, учреждений и организаций в антитеррористической защите первоочередных  объектов жизнеобеспечения Усть-Ишимского сельского поселения;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совершенствование мер профилактики антитеррористической защищенности, обучение  населения сельского поселения гражданским технологиям  противодействия терроризму;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рост общественно-политической и деловой  активности населения;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повышение уровня гражданского и патриотического воспитания граждан поселения;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повышение активности правоохранительных органов и силовых структур в выявлении,  пресечении фактов терроризма.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9. Описание системы управления реализацией подпрограммы</w:t>
      </w:r>
    </w:p>
    <w:p w:rsidR="00FA7625" w:rsidRPr="00EE06E9" w:rsidRDefault="00FA7625" w:rsidP="00EE06E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Управление и контроль за ходом реализации подпрограммы, а также за достижением ее ожидаемых результатов осуществляет администрация Усть-Ишимского сельского поселения как исполнитель муниципальной программы в части настоящей подпрограммы По итогам отчетного финансового года администрация Усть-Ишимского сельского поселения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государственных программ Омской области, их формирования и реализации, утвержденному постановлением администрация Усть-Ишимского сельского поселения Усть-Ишимского муниципального района  Омской области 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 xml:space="preserve">от 28 сентября </w:t>
      </w:r>
      <w:smartTag w:uri="urn:schemas-microsoft-com:office:smarttags" w:element="metricconverter">
        <w:smartTagPr>
          <w:attr w:name="ProductID" w:val="2013 г"/>
        </w:smartTagPr>
        <w:r w:rsidRPr="00EE06E9">
          <w:rPr>
            <w:rFonts w:ascii="Times New Roman" w:hAnsi="Times New Roman"/>
            <w:kern w:val="2"/>
            <w:sz w:val="24"/>
            <w:szCs w:val="24"/>
            <w:lang w:eastAsia="ru-RU"/>
          </w:rPr>
          <w:t>2013 г</w:t>
        </w:r>
      </w:smartTag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 № 111-п.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(далее – Порядок), и на основании отчета проводит оценку эффективности реализации подпрограммы в соответствии с приложением № 7 к Порядку</w:t>
      </w:r>
      <w:r w:rsidRPr="00EE06E9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Приложение № 12</w:t>
      </w: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к муниципальной программе Усть-Ишимского сельского поселения</w:t>
      </w: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 " "Развитие экономического потенциала  </w:t>
      </w: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</w:t>
      </w: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  Омской области "</w:t>
      </w: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Подпрограмма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Усть-Ишимского  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в Усть-Ишимском сельском поселении Усть-Ишимского муниципального района муниципального района Омской области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>«Устойчивое развитие сельских территорий</w:t>
      </w:r>
      <w:r w:rsidRPr="00726749">
        <w:rPr>
          <w:rFonts w:ascii="Times New Roman" w:hAnsi="Times New Roman"/>
          <w:sz w:val="24"/>
          <w:szCs w:val="24"/>
          <w:lang w:eastAsia="ru-RU"/>
        </w:rPr>
        <w:t xml:space="preserve"> Омской области на 2017-2025годы</w:t>
      </w: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 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Раздел 1. Паспорт подпрограммы муниципальной программы</w:t>
      </w: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49" w:type="dxa"/>
        <w:tblInd w:w="-42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2"/>
        <w:gridCol w:w="5287"/>
      </w:tblGrid>
      <w:tr w:rsidR="00726749" w:rsidRPr="00726749" w:rsidTr="00726749">
        <w:trPr>
          <w:trHeight w:hRule="exact" w:val="12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  Усть-Ишимского сельского поселения Усть-Ишимского муниципального района Омской области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749" w:rsidRPr="00726749" w:rsidTr="00726749">
        <w:trPr>
          <w:trHeight w:hRule="exact" w:val="173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240" w:lineRule="auto"/>
              <w:ind w:left="120" w:right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   муниципальной программы Усть-Ишимского сельского поселения Усть-Ишимского муниципального района Омской области</w:t>
            </w: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«Устойчивое развитие сельских территорий</w:t>
            </w:r>
            <w:r w:rsidRPr="007267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26749" w:rsidRPr="00726749" w:rsidTr="00726749">
        <w:trPr>
          <w:trHeight w:hRule="exact" w:val="15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исполнительной власти Омской области, являющегося исполнителем основного мероприятия</w:t>
            </w: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Усть-Ишимского сельского    поселения  Усть-Ишимского муниципального района Омской области (далее - администрация)</w:t>
            </w:r>
          </w:p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749" w:rsidRPr="00726749" w:rsidTr="00726749">
        <w:trPr>
          <w:trHeight w:hRule="exact" w:val="14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органа исполнительной власти Усть-Ишимского сельского поселения </w:t>
            </w:r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>Усть-Ишимского района Омской области, являющегося исполнителем мероприятия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Усть-Ишимского сельского поселения    Усть-Ишимского муниципального района Омской области (далее - администрация)</w:t>
            </w:r>
          </w:p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749" w:rsidRPr="00726749" w:rsidTr="00726749">
        <w:trPr>
          <w:trHeight w:hRule="exact" w:val="4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260" w:lineRule="exact"/>
              <w:ind w:left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реализации подпрограммы &lt;*&gt;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>2017-2025 годы</w:t>
            </w:r>
          </w:p>
          <w:p w:rsidR="00726749" w:rsidRPr="00726749" w:rsidRDefault="00726749" w:rsidP="00726749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6749" w:rsidRPr="00726749" w:rsidTr="00726749">
        <w:trPr>
          <w:trHeight w:hRule="exact" w:val="11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260" w:lineRule="exact"/>
              <w:ind w:left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Создание комфортных условий  жизнедеятельности в сельской местности и стимулирование инвестиционной активности в АПК </w:t>
            </w: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>конкурентоспособности,</w:t>
            </w:r>
          </w:p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продовольственной безопасности Омской области;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финансовой устойчивости предприятий АПК</w:t>
            </w:r>
          </w:p>
        </w:tc>
      </w:tr>
      <w:tr w:rsidR="00726749" w:rsidRPr="00726749" w:rsidTr="00726749">
        <w:trPr>
          <w:trHeight w:hRule="exact" w:val="17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Комплексное обустройство объектами  социальной и    инженерной инфраструктуры населенных пунктов, расположенных в сельской местности</w:t>
            </w:r>
          </w:p>
        </w:tc>
      </w:tr>
      <w:tr w:rsidR="00726749" w:rsidRPr="00726749" w:rsidTr="00726749">
        <w:trPr>
          <w:trHeight w:hRule="exact" w:val="30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324" w:lineRule="exact"/>
              <w:ind w:left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1. Капитальный ремонт, ремонт автомобильных дорог общего пользования местного значения в населенных  пунктах поселения.</w:t>
            </w:r>
          </w:p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Проектирование, строительство, реконструкция автомобильных дорог общего пользования местного значения ведущих к объектам производства и переработки продукции. </w:t>
            </w:r>
          </w:p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>3.  Строительство и реконструкция автомобильных дорог общего пользования местного значения и искусственных сооружений на них, относящихся к собственности сельского поселения.</w:t>
            </w:r>
          </w:p>
        </w:tc>
      </w:tr>
      <w:tr w:rsidR="00726749" w:rsidRPr="00726749" w:rsidTr="00726749">
        <w:trPr>
          <w:trHeight w:hRule="exact" w:val="6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324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  <w:p w:rsidR="00726749" w:rsidRPr="00726749" w:rsidRDefault="00726749" w:rsidP="00726749">
            <w:pPr>
              <w:spacing w:after="0" w:line="260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Прогнозируемый объем финансирования подпрограммы составляет 150932227,95 рублей, в том числе: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областного бюджета  145236449,06 рублей: 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год –                    9500000,00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 год –                    13484908,12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 год –                    9499997,20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 год-                      8354249,61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 год -                     8946999,30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год-                      9993006,93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год-                      68765280,87 рублей;</w:t>
            </w:r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 год-                      14544704,93 рублей;</w:t>
            </w:r>
          </w:p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год                    2147302,10 рублей.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местного бюджета  5695778,87 рублей: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год –                     500 000,00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 год –                     709732,01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 год -                      500000,00 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 год -                      439697,35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 год -                      470894,70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год -                      100939,47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год                        1237515,84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 год-                       1623983,60 рублей;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год-                        113015,90 рублей</w:t>
            </w:r>
          </w:p>
        </w:tc>
      </w:tr>
      <w:tr w:rsidR="00726749" w:rsidRPr="00726749" w:rsidTr="00726749">
        <w:trPr>
          <w:trHeight w:hRule="exact" w:val="354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6749" w:rsidRPr="00726749" w:rsidRDefault="00726749" w:rsidP="00726749">
            <w:pPr>
              <w:spacing w:after="0" w:line="319" w:lineRule="exact"/>
              <w:ind w:left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подпрограммы (по годам и по итогам реализации) &lt;*&gt;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ind w:left="2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Капитальный ремонт, ремонт автомобильных дорог общего пользования местного значения в  населенных пунктах поселения на 25,5 % к 2025 году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ind w:left="2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2017 год –  3,5 %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ind w:left="2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2018 год –  4,5 %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ind w:left="2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2019 год –  2,1 %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ind w:left="2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2020 год –  1,9%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ind w:left="2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2021 год –  3,0%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ind w:left="2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2022 год –  3,0%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ind w:left="2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2023 год–   2,5%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ind w:left="2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2024 год-    2,5%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ind w:left="2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7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2025 год –  2,5%</w:t>
            </w: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ind w:left="28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tabs>
                <w:tab w:val="left" w:pos="4189"/>
                <w:tab w:val="center" w:pos="4677"/>
              </w:tabs>
              <w:spacing w:after="0" w:line="240" w:lineRule="auto"/>
              <w:ind w:left="28"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26749" w:rsidRPr="00726749" w:rsidRDefault="00726749" w:rsidP="007267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Раздел 2.  «Сфера социально-экономического развития  Усть-Ишимского сельского поселения, в рамках которой предполагается реализация подпрограммы, основные проблемы оценки причин их возникновения и прогноз ее развития</w:t>
      </w:r>
    </w:p>
    <w:p w:rsidR="00726749" w:rsidRPr="00726749" w:rsidRDefault="00726749" w:rsidP="00726749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Устойчивое развитие сельских территорий и повышение уровня и качества жизни сельского населения являются основными целями аграрной политики и </w:t>
      </w:r>
      <w:hyperlink r:id="rId9" w:history="1">
        <w:r w:rsidRPr="00726749">
          <w:rPr>
            <w:rFonts w:ascii="Times New Roman" w:hAnsi="Times New Roman"/>
            <w:sz w:val="24"/>
            <w:szCs w:val="24"/>
            <w:lang w:eastAsia="ru-RU"/>
          </w:rPr>
          <w:t>Стратегии</w:t>
        </w:r>
      </w:hyperlink>
      <w:r w:rsidRPr="00726749">
        <w:rPr>
          <w:rFonts w:ascii="Times New Roman" w:hAnsi="Times New Roman"/>
          <w:sz w:val="24"/>
          <w:szCs w:val="24"/>
          <w:lang w:eastAsia="ru-RU"/>
        </w:rPr>
        <w:t xml:space="preserve"> социально-экономического развития Усть-Ишимского сельского поселения Усть-Ишимского муниципального района  Омской области до 2025 года.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территорий. </w:t>
      </w: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Сокращение и измельчение сельской поселенческой инфраструктуры приводит к обезлюдению и запустению сельских территорий, выбытию из оборота продуктивных земель сельскохозяйственного назначения, что угрожает продовольственной безопасности.</w:t>
      </w: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</w:t>
      </w: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Низкий уровень комфортности проживания в сельской местности, дефицит рабочих мест влияет на миграционные настроения сельского населения, особенно молодежи. </w:t>
      </w: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поддержки.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 Раздел 3. Цель и задачи подпрограммы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Целью подпрограммы в 2017 – 2025 годах является создание комфортных условий жизнедеятельности в сельской местности и стимулирование инвестиционной активности в АПК.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Для ее достижения необходимо решение </w:t>
      </w:r>
      <w:proofErr w:type="gramStart"/>
      <w:r w:rsidRPr="00726749">
        <w:rPr>
          <w:rFonts w:ascii="Times New Roman" w:hAnsi="Times New Roman"/>
          <w:sz w:val="24"/>
          <w:szCs w:val="24"/>
          <w:lang w:eastAsia="ru-RU"/>
        </w:rPr>
        <w:t>следующих</w:t>
      </w:r>
      <w:proofErr w:type="gramEnd"/>
      <w:r w:rsidRPr="00726749">
        <w:rPr>
          <w:rFonts w:ascii="Times New Roman" w:hAnsi="Times New Roman"/>
          <w:sz w:val="24"/>
          <w:szCs w:val="24"/>
          <w:lang w:eastAsia="ru-RU"/>
        </w:rPr>
        <w:t xml:space="preserve"> задачи:</w:t>
      </w:r>
    </w:p>
    <w:p w:rsidR="00726749" w:rsidRPr="00726749" w:rsidRDefault="00726749" w:rsidP="0072674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1) комплексное обустройство объектами социальной и инженерной инфраструктуры населенных пунктов, расположенных в сельской местности.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Цель и задачи подпрограммы соответствуют целям и задачам федеральной целевой программы «Устойчивое развитие сельских территорий на 2014-2017 годы и на период до 2025года», утвержденной постановлением Правительства Российской Федерации от 15 июля 2013 года № 598, стратегии социально-экономического развития Омской области.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Раздел 4.  Сроки реализации подпрограммы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Реализация подпрограммы осуществляется в течение 2017 – 2025 годов. Выделение отдельных этапов реализации подпрограммы не предполагается.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Раздел 5. Обоснование ресурсного обеспечения подпрограммы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firstLine="993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Мероприятия подпрограммы разработаны на основе мониторинга развития социальной и инженерной инфраструктуры в сельской местности, с учетом имеющихся ресурсов. Их осуществление позволит обеспечить достижение социально-экономических результатов.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Финансирование мероприятий подпрограммы обеспечивается за счет средств, предусмотренных законом Омской области об областном бюджете на очередной финансовый год и плановый период. Кроме этого, предполагается софинансирование мероприятий подпрограммы из местного бюджета.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lastRenderedPageBreak/>
        <w:t>Привлечение средств местных бюджетов предполагается  за счет налоговых и неналоговых доходов, а также безвозмездного поступления из областного бюджета целевого характера.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spacing w:after="0" w:line="240" w:lineRule="auto"/>
        <w:ind w:left="-75"/>
        <w:jc w:val="center"/>
        <w:rPr>
          <w:rFonts w:ascii="Times New Roman" w:hAnsi="Times New Roman"/>
          <w:sz w:val="20"/>
          <w:szCs w:val="20"/>
          <w:lang w:eastAsia="ru-RU"/>
        </w:rPr>
        <w:sectPr w:rsidR="00726749" w:rsidRPr="00726749" w:rsidSect="000C1D9C">
          <w:footerReference w:type="default" r:id="rId10"/>
          <w:pgSz w:w="11906" w:h="16838"/>
          <w:pgMar w:top="709" w:right="991" w:bottom="1134" w:left="1701" w:header="709" w:footer="709" w:gutter="0"/>
          <w:cols w:space="708"/>
          <w:docGrid w:linePitch="360"/>
        </w:sectPr>
      </w:pPr>
    </w:p>
    <w:tbl>
      <w:tblPr>
        <w:tblW w:w="15886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89"/>
        <w:gridCol w:w="2372"/>
        <w:gridCol w:w="508"/>
        <w:gridCol w:w="1220"/>
        <w:gridCol w:w="781"/>
        <w:gridCol w:w="713"/>
        <w:gridCol w:w="713"/>
        <w:gridCol w:w="854"/>
        <w:gridCol w:w="855"/>
        <w:gridCol w:w="997"/>
        <w:gridCol w:w="855"/>
        <w:gridCol w:w="854"/>
        <w:gridCol w:w="855"/>
        <w:gridCol w:w="803"/>
        <w:gridCol w:w="907"/>
        <w:gridCol w:w="893"/>
        <w:gridCol w:w="817"/>
      </w:tblGrid>
      <w:tr w:rsidR="00726749" w:rsidRPr="00726749" w:rsidTr="00726749">
        <w:trPr>
          <w:trHeight w:val="340"/>
        </w:trPr>
        <w:tc>
          <w:tcPr>
            <w:tcW w:w="889" w:type="dxa"/>
            <w:vMerge w:val="restart"/>
            <w:shd w:val="clear" w:color="auto" w:fill="FFFFFF"/>
          </w:tcPr>
          <w:p w:rsidR="00726749" w:rsidRPr="00726749" w:rsidRDefault="00726749" w:rsidP="0072674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 п\</w:t>
            </w:r>
            <w:proofErr w:type="gramStart"/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372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Сроки реали</w:t>
            </w: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зации,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годы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122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Исполнители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10897" w:type="dxa"/>
            <w:gridSpan w:val="1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финансирования по годам за счет  местного бюджета Усть-Ишимского сельского поселения, тыс. руб.</w:t>
            </w:r>
          </w:p>
        </w:tc>
      </w:tr>
      <w:tr w:rsidR="00726749" w:rsidRPr="00726749" w:rsidTr="00726749">
        <w:trPr>
          <w:cantSplit/>
          <w:trHeight w:val="757"/>
        </w:trPr>
        <w:tc>
          <w:tcPr>
            <w:tcW w:w="889" w:type="dxa"/>
            <w:vMerge/>
            <w:vAlign w:val="center"/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vMerge/>
            <w:vAlign w:val="center"/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vMerge/>
            <w:vAlign w:val="center"/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1220" w:type="dxa"/>
            <w:vMerge/>
            <w:vAlign w:val="center"/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</w:t>
            </w:r>
            <w:proofErr w:type="gramStart"/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2014-2025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left="-40" w:right="113"/>
              <w:jc w:val="right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2015год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left="-269" w:right="113"/>
              <w:jc w:val="right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2016год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2017год</w:t>
            </w:r>
          </w:p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5" w:type="dxa"/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03" w:type="dxa"/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07" w:type="dxa"/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93" w:type="dxa"/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17" w:type="dxa"/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right="11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726749" w:rsidRPr="00726749" w:rsidTr="00726749">
        <w:trPr>
          <w:cantSplit/>
          <w:trHeight w:val="145"/>
        </w:trPr>
        <w:tc>
          <w:tcPr>
            <w:tcW w:w="889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2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8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20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726749" w:rsidRPr="00726749" w:rsidTr="00726749">
        <w:trPr>
          <w:cantSplit/>
          <w:trHeight w:val="686"/>
        </w:trPr>
        <w:tc>
          <w:tcPr>
            <w:tcW w:w="889" w:type="dxa"/>
            <w:vAlign w:val="center"/>
          </w:tcPr>
          <w:p w:rsidR="00726749" w:rsidRPr="00726749" w:rsidRDefault="00726749" w:rsidP="0072674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Создание  благоприятных инфраструктурных условий в сельской местности для реализации инвестиционных проектов в сфере агропромышленного комплекса (далее-АПК)</w:t>
            </w: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2017-2025г.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5695,78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709,73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470,89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100,94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1237,52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1623,98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113,02</w:t>
            </w:r>
          </w:p>
        </w:tc>
      </w:tr>
      <w:tr w:rsidR="00726749" w:rsidRPr="00726749" w:rsidTr="00726749">
        <w:trPr>
          <w:cantSplit/>
          <w:trHeight w:val="1148"/>
        </w:trPr>
        <w:tc>
          <w:tcPr>
            <w:tcW w:w="889" w:type="dxa"/>
            <w:vAlign w:val="center"/>
          </w:tcPr>
          <w:p w:rsidR="00726749" w:rsidRPr="00726749" w:rsidRDefault="00726749" w:rsidP="0072674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7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Капитальный,</w:t>
            </w:r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ремонт, ремонт автомобильных дорог общего пользования местного значения</w:t>
            </w:r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508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2017-2025г.</w:t>
            </w:r>
          </w:p>
        </w:tc>
        <w:tc>
          <w:tcPr>
            <w:tcW w:w="12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Усть-Ишимского сельского поселения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3982,22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  <w:p w:rsidR="00726749" w:rsidRPr="00726749" w:rsidRDefault="00726749" w:rsidP="00726749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ind w:left="-40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269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zh-CN"/>
              </w:rPr>
              <w:t>709,73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470,89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100,94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671,81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672,01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1585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автомобильной дороги в с. Усть-Ишим по ул.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Усть-Ишимского района Омской области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2017-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726749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2025 г</w:t>
              </w:r>
            </w:smartTag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686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автомобильной дороги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. Усть-Ишим по ул. 40 лет Октября Усть-Ишимского района Омской области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2018-2025г.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709,73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709,73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686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автомобильной дороги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. Усть-Ишим по ул. Горького</w:t>
            </w:r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( от дома №1 до дома № 31) 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2019-2025г.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298,8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298,8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686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автомобильной дороги в с. Усть-Ишим по ул.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Комсомольская</w:t>
            </w:r>
            <w:proofErr w:type="gramEnd"/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( от дома № 2А до дома № 6) 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2019-2025г.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102,9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686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автомобильной дороги в с. Усть-Ишим по ул.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Советская</w:t>
            </w:r>
            <w:proofErr w:type="gramEnd"/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( от дома №59 до дома № 62)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2019-2025г.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98,3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686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автомобильных дорог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. Усть-Ишим по ул. Победы, ул. Горького</w:t>
            </w:r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( от дома № 47 по ул.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до дома № 32А по ул. Горького)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2020-2025г.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1034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участка автомобильной дороги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. Усть-Ишим по ул. 40 лет Октября, </w:t>
            </w:r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( от дома № 42А  до дома № 44А)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2020-2025г.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3044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1.1.8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участка автомобильной дороги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. Усть-Ишим по  ул. Грязнова, </w:t>
            </w:r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( от дома № 89/1 по ул. 40 лет Октября  до дома № 48 по ул. Грязнова) Усть-Ишимского района Омской области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2021-2025г.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114,09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114,09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4293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участка автомобильной дороги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. Усть-Ишим по  ул. Агалакова, </w:t>
            </w:r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( от дома № 1 по ул. Агалакова  дома №  33А по ул. Агалакова) Усть-Ишимского района Омской области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2021-2025г.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356,8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1034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1.1.10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участка автомобильной дороги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. Усть-Ишим, ул. Агалакова, </w:t>
            </w:r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(от дома № 39 по ул. Агалакова до дома № 99 по ул. Агалакова) Усть-Ишимского района Омской области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1034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1.1.11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участка автомобильной дороги в с. Усть-Ишим,  ул.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Новая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(от дома № 12 по ул.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Школьная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до дома № 19А по ул. Новая) Усть-Ишимского района Омской области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2022-2025г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1034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1.1.12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участка автомобильной дороги в с. Усть-Ишим  ул.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( от дома № 6 по ул.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до дома № 44 по ул. Комсомольская), автомобильной дороги ул. Степная (от примыкания  к ул. Горького до примыкания к ул. Комсомольская) Усть-Ишимского сельского поселения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2023-2025г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478,11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478,11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1034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1.1.13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автомобильной дороги в с. Усть-Ишим ул.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Школьная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</w:p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( от дома № 65 по ул. Советская до дома № 42 ул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.П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обеды), Усть-Ишимского сельского поселения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2023-2025г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193,74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193,74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1034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1.1.14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Ремонт участков автомобильной дороги в с. Усть-Ишим  ул. Комсомольская  ( от дома № 8 по ул. Комсомольская до дома № 4 по ул. Октябрьская, от дома № 44 по ул. Комсомольская до примыкания к ул. Маяковского, от дома № 82 по ул. Комсомольская до дома № 86 по ул. Комсомольская) Усть-Ишиского сельского поселения  Уст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ь-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Ишиского муниципального района Омской области 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2024-2025г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639,48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639,48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2331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1.1.15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Ремонт участка автомобильной  дороги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в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</w:t>
            </w:r>
            <w:proofErr w:type="gramEnd"/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. Усть-Ишим  ул. Горького (от дома №1 по ул. Горького до дома № 42 по ул. Горького)  Усть-Ишимского сельского поселения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2024-2025г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32,53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32,53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2866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Проектирование, строительство, реконструкция автомобильных дорог общего пользования местного значения ведущих к объектам производства и переработки продукции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2020-2025г.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289,42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113,02</w:t>
            </w:r>
          </w:p>
        </w:tc>
      </w:tr>
      <w:tr w:rsidR="00726749" w:rsidRPr="00726749" w:rsidTr="00726749">
        <w:trPr>
          <w:cantSplit/>
          <w:trHeight w:val="2541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Разработка проектно-сметной документации на строительство автомобильной дороги по ул. Маяковского  с. Усть-Ишим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2020-2025г.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2541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561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561"/>
            </w:tblGrid>
            <w:tr w:rsidR="00726749" w:rsidRPr="00726749" w:rsidTr="00726749">
              <w:trPr>
                <w:trHeight w:val="391"/>
              </w:trPr>
              <w:tc>
                <w:tcPr>
                  <w:tcW w:w="55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26749" w:rsidRPr="00726749" w:rsidRDefault="00726749" w:rsidP="007267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726749"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Корректировка </w:t>
                  </w:r>
                </w:p>
                <w:p w:rsidR="00726749" w:rsidRPr="00726749" w:rsidRDefault="00726749" w:rsidP="007267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726749"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проектно-сметной </w:t>
                  </w:r>
                </w:p>
                <w:p w:rsidR="00726749" w:rsidRPr="00726749" w:rsidRDefault="00726749" w:rsidP="007267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726749"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документации </w:t>
                  </w:r>
                  <w:proofErr w:type="gramStart"/>
                  <w:r w:rsidRPr="00726749"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на</w:t>
                  </w:r>
                  <w:proofErr w:type="gramEnd"/>
                  <w:r w:rsidRPr="00726749"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26749" w:rsidRPr="00726749" w:rsidRDefault="00726749" w:rsidP="007267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726749"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>строительство</w:t>
                  </w:r>
                </w:p>
                <w:p w:rsidR="00726749" w:rsidRPr="00726749" w:rsidRDefault="00726749" w:rsidP="007267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726749"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автомобильной дороги</w:t>
                  </w:r>
                </w:p>
                <w:p w:rsidR="00726749" w:rsidRPr="00726749" w:rsidRDefault="00726749" w:rsidP="007267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</w:pPr>
                  <w:r w:rsidRPr="00726749"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по ул. Маяковского</w:t>
                  </w:r>
                </w:p>
                <w:p w:rsidR="00726749" w:rsidRPr="00726749" w:rsidRDefault="00726749" w:rsidP="0072674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726749">
                    <w:rPr>
                      <w:rFonts w:ascii="Times New Roman" w:hAnsi="Times New Roman"/>
                      <w:bCs/>
                      <w:kern w:val="36"/>
                      <w:sz w:val="20"/>
                      <w:szCs w:val="20"/>
                      <w:lang w:eastAsia="ru-RU"/>
                    </w:rPr>
                    <w:t xml:space="preserve"> с. Усть-Ишим»</w:t>
                  </w:r>
                </w:p>
              </w:tc>
            </w:tr>
          </w:tbl>
          <w:p w:rsidR="00726749" w:rsidRPr="00726749" w:rsidRDefault="00726749" w:rsidP="0072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206,52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726749" w:rsidRPr="00726749" w:rsidRDefault="00726749" w:rsidP="00726749">
            <w:pPr>
              <w:spacing w:after="0" w:line="240" w:lineRule="auto"/>
              <w:ind w:left="-180" w:firstLine="18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3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113,02</w:t>
            </w:r>
          </w:p>
        </w:tc>
      </w:tr>
      <w:tr w:rsidR="00726749" w:rsidRPr="00726749" w:rsidTr="00726749">
        <w:trPr>
          <w:cantSplit/>
          <w:trHeight w:val="2541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Строительство и реконструкция автомобильных дорог общего пользования местного значения и искусственных сооружений на них, относящихся к собственности сельского поселения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2020-2025г.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1424,14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565,67</w:t>
            </w:r>
          </w:p>
        </w:tc>
        <w:tc>
          <w:tcPr>
            <w:tcW w:w="893" w:type="dxa"/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858,47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2541"/>
        </w:trPr>
        <w:tc>
          <w:tcPr>
            <w:tcW w:w="889" w:type="dxa"/>
            <w:shd w:val="clear" w:color="auto" w:fill="FFFFFF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  <w:t>Строительство автомобильной дороги по ул. Маяковского  с. Усть-Ишим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2020-2025г.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 Усть-Ишимского сельского поселения</w:t>
            </w: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1424,14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5" w:type="dxa"/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3" w:type="dxa"/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565,67</w:t>
            </w:r>
          </w:p>
        </w:tc>
        <w:tc>
          <w:tcPr>
            <w:tcW w:w="893" w:type="dxa"/>
          </w:tcPr>
          <w:p w:rsidR="00726749" w:rsidRPr="00726749" w:rsidRDefault="00726749" w:rsidP="00726749"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858,47</w:t>
            </w:r>
          </w:p>
        </w:tc>
        <w:tc>
          <w:tcPr>
            <w:tcW w:w="817" w:type="dxa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6749" w:rsidRPr="00726749" w:rsidTr="00726749">
        <w:trPr>
          <w:cantSplit/>
          <w:trHeight w:val="989"/>
        </w:trPr>
        <w:tc>
          <w:tcPr>
            <w:tcW w:w="889" w:type="dxa"/>
            <w:shd w:val="clear" w:color="auto" w:fill="FFFFFF"/>
          </w:tcPr>
          <w:p w:rsidR="00726749" w:rsidRPr="00726749" w:rsidRDefault="00726749" w:rsidP="00726749">
            <w:pPr>
              <w:spacing w:after="0" w:line="240" w:lineRule="auto"/>
              <w:ind w:left="-75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749" w:rsidRPr="00726749" w:rsidRDefault="00726749" w:rsidP="007267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zh-CN"/>
              </w:rPr>
              <w:t>Итого по подпрограмме</w:t>
            </w:r>
          </w:p>
        </w:tc>
        <w:tc>
          <w:tcPr>
            <w:tcW w:w="5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726749" w:rsidRPr="00726749" w:rsidRDefault="00726749" w:rsidP="00726749">
            <w:pPr>
              <w:spacing w:after="0" w:line="240" w:lineRule="auto"/>
              <w:ind w:left="113" w:right="113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2017-2025г.</w:t>
            </w:r>
          </w:p>
        </w:tc>
        <w:tc>
          <w:tcPr>
            <w:tcW w:w="12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5695,78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71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500,00</w:t>
            </w:r>
          </w:p>
        </w:tc>
        <w:tc>
          <w:tcPr>
            <w:tcW w:w="9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709,73</w:t>
            </w:r>
          </w:p>
        </w:tc>
        <w:tc>
          <w:tcPr>
            <w:tcW w:w="85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</w:pPr>
            <w:r w:rsidRPr="00726749">
              <w:rPr>
                <w:rFonts w:ascii="Times New Roman" w:hAnsi="Times New Roman"/>
                <w:bCs/>
                <w:kern w:val="36"/>
                <w:sz w:val="20"/>
                <w:szCs w:val="20"/>
                <w:lang w:eastAsia="zh-CN"/>
              </w:rPr>
              <w:t>500,0</w:t>
            </w: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855" w:type="dxa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470,89</w:t>
            </w:r>
          </w:p>
        </w:tc>
        <w:tc>
          <w:tcPr>
            <w:tcW w:w="803" w:type="dxa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100,94</w:t>
            </w:r>
          </w:p>
        </w:tc>
        <w:tc>
          <w:tcPr>
            <w:tcW w:w="907" w:type="dxa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1237,52</w:t>
            </w:r>
          </w:p>
        </w:tc>
        <w:tc>
          <w:tcPr>
            <w:tcW w:w="893" w:type="dxa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1623,98</w:t>
            </w:r>
          </w:p>
        </w:tc>
        <w:tc>
          <w:tcPr>
            <w:tcW w:w="817" w:type="dxa"/>
            <w:vAlign w:val="center"/>
          </w:tcPr>
          <w:p w:rsidR="00726749" w:rsidRPr="00726749" w:rsidRDefault="00726749" w:rsidP="007267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6749">
              <w:rPr>
                <w:rFonts w:ascii="Times New Roman" w:hAnsi="Times New Roman"/>
                <w:sz w:val="20"/>
                <w:szCs w:val="20"/>
                <w:lang w:eastAsia="ru-RU"/>
              </w:rPr>
              <w:t>113,02</w:t>
            </w:r>
          </w:p>
        </w:tc>
      </w:tr>
    </w:tbl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  <w:sectPr w:rsidR="00726749" w:rsidRPr="00726749" w:rsidSect="000C1D9C">
          <w:pgSz w:w="16838" w:h="11906" w:orient="landscape"/>
          <w:pgMar w:top="1701" w:right="567" w:bottom="924" w:left="1134" w:header="709" w:footer="709" w:gutter="0"/>
          <w:cols w:space="708"/>
          <w:docGrid w:linePitch="360"/>
        </w:sectPr>
      </w:pP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Раздел 6. Объемы финансирования подпрограммы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Прогнозируемый  объем финансирования  подпрограммы за счет средств местного бюджета составит  5695778,87 рублей, в том числе: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2017 год –                500 000,00 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2018 год –                709 732,01 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2019 год -                 500 000,00  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2020 год -                 439697,35 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2021 год -                 470894,70 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2022 год -                 100939,47 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2023 год                   1237515,84 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2024 год-                  1623983,60 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2025 год-                  113015,90 рублей.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Прогнозируемый  объем финансирования  подпрограммы за счет средств областного бюджета составит    145236449,06 рублей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2017 год –                 9 500 000,00 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2018 год –                 13 484 908,12 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2019 год –                 9 499 997,20 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2020 год –                 8354249,61рублей;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2021 год </w:t>
      </w:r>
      <w:r w:rsidRPr="00726749">
        <w:rPr>
          <w:rFonts w:ascii="Times New Roman" w:hAnsi="Times New Roman"/>
          <w:b/>
          <w:sz w:val="24"/>
          <w:szCs w:val="24"/>
          <w:lang w:eastAsia="ru-RU"/>
        </w:rPr>
        <w:t xml:space="preserve">-                  </w:t>
      </w:r>
      <w:r w:rsidRPr="00726749">
        <w:rPr>
          <w:rFonts w:ascii="Times New Roman" w:hAnsi="Times New Roman"/>
          <w:sz w:val="24"/>
          <w:szCs w:val="24"/>
          <w:lang w:eastAsia="ru-RU"/>
        </w:rPr>
        <w:t>8946999,30 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2022 год -                  9993006,93 рублей;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2023 год                    68765280,87 рублей;</w:t>
      </w:r>
      <w:r w:rsidRPr="00726749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726749" w:rsidRPr="00726749" w:rsidRDefault="00726749" w:rsidP="007267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2024 год-                   14544704,93 рублей;</w:t>
      </w:r>
    </w:p>
    <w:p w:rsidR="00726749" w:rsidRPr="00726749" w:rsidRDefault="00726749" w:rsidP="007267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2025 год-                  2147302,10 рублей.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Раздел 7. Прогноз ожидаемых результатов реализации подпрограммы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программных мероприятий к 2025 году, будет способствовать созданию условий для устойчивого развития села и обеспечит достижение следующих положительных результатов, определяющих ее социально-экономическую эффективность: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left="2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>1. Капитальный ремонт, ремонт автомобильных дорог общего пользования местного значения в населенных пунктах  поселения на 25,5 % к 2025 году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left="2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>2017 год –   3,5 %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left="2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2018 год –  4,5 %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left="2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2019 год –  2,1 %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left="2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2020 год –  1,9%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left="2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2021 год –  3,0%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left="2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2022 год –  3,0%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left="2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2023 год–   2,5%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left="2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2024 год-    2,5%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left="2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2025 год –  2,5%</w:t>
      </w:r>
    </w:p>
    <w:p w:rsidR="00726749" w:rsidRPr="00726749" w:rsidRDefault="00726749" w:rsidP="00726749">
      <w:pPr>
        <w:tabs>
          <w:tab w:val="left" w:pos="4189"/>
          <w:tab w:val="center" w:pos="4677"/>
        </w:tabs>
        <w:spacing w:after="0" w:line="240" w:lineRule="auto"/>
        <w:ind w:firstLine="8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color w:val="000000"/>
          <w:sz w:val="24"/>
          <w:szCs w:val="24"/>
          <w:lang w:eastAsia="ru-RU"/>
        </w:rPr>
        <w:t>В целом 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комплексе.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Раздел 8. Система целевых индикаторов с методикой оценки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эффективности реализации подпрограммы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Для оценки эффективности реализации подпрограммы, а также для </w:t>
      </w:r>
      <w:proofErr w:type="gramStart"/>
      <w:r w:rsidRPr="00726749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726749">
        <w:rPr>
          <w:rFonts w:ascii="Times New Roman" w:hAnsi="Times New Roman"/>
          <w:sz w:val="24"/>
          <w:szCs w:val="24"/>
          <w:lang w:eastAsia="ru-RU"/>
        </w:rPr>
        <w:t xml:space="preserve"> ходом реализации и степенью достижения цели и задач в целом по подпрограмме применяются следующие целевые индикаторы: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1) протяженность отремонтированных дорог в сельских поселениях, </w:t>
      </w:r>
      <w:proofErr w:type="gramStart"/>
      <w:r w:rsidRPr="00726749">
        <w:rPr>
          <w:rFonts w:ascii="Times New Roman" w:hAnsi="Times New Roman"/>
          <w:sz w:val="24"/>
          <w:szCs w:val="24"/>
          <w:lang w:eastAsia="ru-RU"/>
        </w:rPr>
        <w:t>км</w:t>
      </w:r>
      <w:proofErr w:type="gramEnd"/>
      <w:r w:rsidRPr="0072674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2) количество местных инициатив сельских сообществ, получивших грантовую поддержку в соответствии с Государственной </w:t>
      </w:r>
      <w:hyperlink r:id="rId11" w:history="1">
        <w:r w:rsidRPr="00726749">
          <w:rPr>
            <w:rFonts w:ascii="Times New Roman" w:hAnsi="Times New Roman"/>
            <w:sz w:val="24"/>
            <w:szCs w:val="24"/>
            <w:lang w:eastAsia="ru-RU"/>
          </w:rPr>
          <w:t>программой</w:t>
        </w:r>
      </w:hyperlink>
      <w:r w:rsidRPr="00726749">
        <w:rPr>
          <w:rFonts w:ascii="Times New Roman" w:hAnsi="Times New Roman"/>
          <w:sz w:val="24"/>
          <w:szCs w:val="24"/>
          <w:lang w:eastAsia="ru-RU"/>
        </w:rPr>
        <w:t>, единиц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lastRenderedPageBreak/>
        <w:t>Оценка эффективности реализации подпрограммы осуществляется исполнителем-координатором по итогам ее исполнения за каждый финансовый год.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Расчет эффективности реализации подпрограммы осуществляется по формуле: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              1      Т1ф - Т</w:t>
      </w:r>
      <w:proofErr w:type="gramStart"/>
      <w:r w:rsidRPr="00726749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726749">
        <w:rPr>
          <w:rFonts w:ascii="Times New Roman" w:hAnsi="Times New Roman"/>
          <w:sz w:val="24"/>
          <w:szCs w:val="24"/>
          <w:lang w:eastAsia="ru-RU"/>
        </w:rPr>
        <w:t xml:space="preserve">     Т2ф - Т2     Тiф – Тi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    Э = [1 + --- x (---------- + ---------- + ----------)] x 100, где: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 xml:space="preserve">              i         Т</w:t>
      </w:r>
      <w:proofErr w:type="gramStart"/>
      <w:r w:rsidRPr="00726749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726749">
        <w:rPr>
          <w:rFonts w:ascii="Times New Roman" w:hAnsi="Times New Roman"/>
          <w:sz w:val="24"/>
          <w:szCs w:val="24"/>
          <w:lang w:eastAsia="ru-RU"/>
        </w:rPr>
        <w:t xml:space="preserve">           Т2           Тi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Э - эффективность реализации подпрограммы;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i - количество целевых индикаторов подпрограммы;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Т</w:t>
      </w:r>
      <w:proofErr w:type="gramStart"/>
      <w:r w:rsidRPr="00726749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726749">
        <w:rPr>
          <w:rFonts w:ascii="Times New Roman" w:hAnsi="Times New Roman"/>
          <w:sz w:val="24"/>
          <w:szCs w:val="24"/>
          <w:lang w:eastAsia="ru-RU"/>
        </w:rPr>
        <w:t xml:space="preserve">, Т2, Тi - </w:t>
      </w:r>
      <w:hyperlink w:anchor="Par3099" w:history="1">
        <w:r w:rsidRPr="00726749">
          <w:rPr>
            <w:rFonts w:ascii="Times New Roman" w:hAnsi="Times New Roman"/>
            <w:color w:val="0000FF"/>
            <w:sz w:val="24"/>
            <w:szCs w:val="24"/>
            <w:lang w:eastAsia="ru-RU"/>
          </w:rPr>
          <w:t>значения</w:t>
        </w:r>
      </w:hyperlink>
      <w:r w:rsidRPr="00726749">
        <w:rPr>
          <w:rFonts w:ascii="Times New Roman" w:hAnsi="Times New Roman"/>
          <w:sz w:val="24"/>
          <w:szCs w:val="24"/>
          <w:lang w:eastAsia="ru-RU"/>
        </w:rPr>
        <w:t xml:space="preserve"> целевых индикаторов подпрограммы в соответствии с приложением N 2 к Программе;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Т1ф, Т2ф, Т</w:t>
      </w:r>
      <w:proofErr w:type="gramStart"/>
      <w:r w:rsidRPr="00726749">
        <w:rPr>
          <w:rFonts w:ascii="Times New Roman" w:hAnsi="Times New Roman"/>
          <w:sz w:val="24"/>
          <w:szCs w:val="24"/>
          <w:lang w:eastAsia="ru-RU"/>
        </w:rPr>
        <w:t>i</w:t>
      </w:r>
      <w:proofErr w:type="gramEnd"/>
      <w:r w:rsidRPr="00726749">
        <w:rPr>
          <w:rFonts w:ascii="Times New Roman" w:hAnsi="Times New Roman"/>
          <w:sz w:val="24"/>
          <w:szCs w:val="24"/>
          <w:lang w:eastAsia="ru-RU"/>
        </w:rPr>
        <w:t>ф - фактические значения целевых индикаторов подпрограммы.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При значениях</w:t>
      </w:r>
      <w:proofErr w:type="gramStart"/>
      <w:r w:rsidRPr="00726749">
        <w:rPr>
          <w:rFonts w:ascii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726749">
        <w:rPr>
          <w:rFonts w:ascii="Times New Roman" w:hAnsi="Times New Roman"/>
          <w:sz w:val="24"/>
          <w:szCs w:val="24"/>
          <w:lang w:eastAsia="ru-RU"/>
        </w:rPr>
        <w:t>, равных 100 процентам или превышающих 100 процентов, делается вывод о положительных результатах реализации подпрограммы.</w:t>
      </w:r>
    </w:p>
    <w:p w:rsidR="00726749" w:rsidRPr="00726749" w:rsidRDefault="00726749" w:rsidP="00726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749">
        <w:rPr>
          <w:rFonts w:ascii="Times New Roman" w:hAnsi="Times New Roman"/>
          <w:sz w:val="24"/>
          <w:szCs w:val="24"/>
          <w:lang w:eastAsia="ru-RU"/>
        </w:rPr>
        <w:t>Если значения</w:t>
      </w:r>
      <w:proofErr w:type="gramStart"/>
      <w:r w:rsidRPr="00726749">
        <w:rPr>
          <w:rFonts w:ascii="Times New Roman" w:hAnsi="Times New Roman"/>
          <w:sz w:val="24"/>
          <w:szCs w:val="24"/>
          <w:lang w:eastAsia="ru-RU"/>
        </w:rPr>
        <w:t xml:space="preserve"> Э</w:t>
      </w:r>
      <w:proofErr w:type="gramEnd"/>
      <w:r w:rsidRPr="00726749">
        <w:rPr>
          <w:rFonts w:ascii="Times New Roman" w:hAnsi="Times New Roman"/>
          <w:sz w:val="24"/>
          <w:szCs w:val="24"/>
          <w:lang w:eastAsia="ru-RU"/>
        </w:rPr>
        <w:t xml:space="preserve"> меньше 100 процентов, то проводится анализ причин невыполнения подпрограммы и разрабатываются предложения по достижению значений целевых индикаторов с возможной корректировкой подпрограммы.</w:t>
      </w: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26749" w:rsidRPr="00726749" w:rsidRDefault="00726749" w:rsidP="007267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382D70" w:rsidRDefault="00FA7625" w:rsidP="002F0C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</w:t>
      </w:r>
      <w:r w:rsidRPr="00EE06E9">
        <w:rPr>
          <w:rFonts w:ascii="Times New Roman" w:hAnsi="Times New Roman"/>
          <w:sz w:val="24"/>
          <w:szCs w:val="24"/>
          <w:lang w:eastAsia="ru-RU"/>
        </w:rPr>
        <w:t>ение № 13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к муниципальной программе Усть-Ишимского сельского поселения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"Развитие экономического потенциала 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Омской области "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Подпрограмма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 муниципального района Омской области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«Формирование комфортной городской среды в Усть-Ишимском сельском поселении Усть-Ишимского муниципального района Омской области на 2017-202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годы»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1. Паспорт подпрограммы муниципальной программы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56"/>
        <w:gridCol w:w="6583"/>
      </w:tblGrid>
      <w:tr w:rsidR="00FA7625" w:rsidRPr="009025C1" w:rsidTr="00077680">
        <w:trPr>
          <w:trHeight w:val="1733"/>
        </w:trPr>
        <w:tc>
          <w:tcPr>
            <w:tcW w:w="3056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Усть-Ишимского сельского поселения Усть-Ишимского муниципального района  Омской области</w:t>
            </w:r>
          </w:p>
        </w:tc>
        <w:tc>
          <w:tcPr>
            <w:tcW w:w="6583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«Развитие экономического  потенциала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Усть-Ишимского сельского поселения Усть-Ишимского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пального района Омской области</w:t>
            </w:r>
            <w:r w:rsidRPr="00EE06E9">
              <w:rPr>
                <w:rFonts w:ascii="Times New Roman" w:hAnsi="Times New Roman"/>
                <w:sz w:val="24"/>
                <w:szCs w:val="24"/>
              </w:rPr>
              <w:t>» (далее – муниципальная программа)</w:t>
            </w:r>
          </w:p>
        </w:tc>
      </w:tr>
      <w:tr w:rsidR="00FA7625" w:rsidRPr="009025C1" w:rsidTr="00077680">
        <w:trPr>
          <w:trHeight w:val="882"/>
        </w:trPr>
        <w:tc>
          <w:tcPr>
            <w:tcW w:w="3056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6583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«Формирование комфортной городской среды»  (далее – подпрограмма)</w:t>
            </w:r>
          </w:p>
        </w:tc>
      </w:tr>
      <w:tr w:rsidR="00FA7625" w:rsidRPr="009025C1" w:rsidTr="00077680">
        <w:tc>
          <w:tcPr>
            <w:tcW w:w="3056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 xml:space="preserve">Наименование органа исполнительной власти Омской области, являющегося </w:t>
            </w:r>
            <w:r w:rsidRPr="00EE06E9">
              <w:rPr>
                <w:rFonts w:ascii="Times New Roman" w:hAnsi="Times New Roman"/>
                <w:sz w:val="24"/>
                <w:szCs w:val="24"/>
              </w:rPr>
              <w:lastRenderedPageBreak/>
              <w:t>соисполнителем государственной программы</w:t>
            </w:r>
          </w:p>
        </w:tc>
        <w:tc>
          <w:tcPr>
            <w:tcW w:w="6583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Усть-Ишимского сельского поселения Усть-Ишимского муниципального района Омской области (далее - Усть-Ишимское сельское поселение)</w:t>
            </w:r>
          </w:p>
        </w:tc>
      </w:tr>
      <w:tr w:rsidR="00FA7625" w:rsidRPr="009025C1" w:rsidTr="00077680">
        <w:tc>
          <w:tcPr>
            <w:tcW w:w="3056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органа исполнительной власти Омской области, являющегося исполнителем основного мероприятия, исполнителем ведомственной целевой программы</w:t>
            </w:r>
          </w:p>
        </w:tc>
        <w:tc>
          <w:tcPr>
            <w:tcW w:w="6583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Усть-Ишимское сельское поселение</w:t>
            </w:r>
          </w:p>
        </w:tc>
      </w:tr>
      <w:tr w:rsidR="00FA7625" w:rsidRPr="009025C1" w:rsidTr="00077680">
        <w:tc>
          <w:tcPr>
            <w:tcW w:w="3056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 Омской области, являющегося исполнителем мероприятия</w:t>
            </w:r>
          </w:p>
        </w:tc>
        <w:tc>
          <w:tcPr>
            <w:tcW w:w="6583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Усть-Ишимское сельское поселение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625" w:rsidRPr="009025C1" w:rsidTr="00077680">
        <w:tc>
          <w:tcPr>
            <w:tcW w:w="3056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583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2017 год. Отдельные этапы реализации подпрограммы не выделяются</w:t>
            </w:r>
          </w:p>
        </w:tc>
      </w:tr>
      <w:tr w:rsidR="00FA7625" w:rsidRPr="009025C1" w:rsidTr="00077680">
        <w:trPr>
          <w:trHeight w:val="821"/>
        </w:trPr>
        <w:tc>
          <w:tcPr>
            <w:tcW w:w="3056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583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территорий Усть-Ишимского сельского поселения Усть-Ишимского муниципального района Омской области</w:t>
            </w:r>
          </w:p>
        </w:tc>
      </w:tr>
      <w:tr w:rsidR="00FA7625" w:rsidRPr="009025C1" w:rsidTr="00077680">
        <w:tc>
          <w:tcPr>
            <w:tcW w:w="3056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583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1) повышение уровня благоустройства дворовых территорий многоквартирных домов;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2) повышение уровня благоустройства муниципальных территорий общего пользования (знаковых  мест)</w:t>
            </w:r>
          </w:p>
        </w:tc>
      </w:tr>
      <w:tr w:rsidR="00FA7625" w:rsidRPr="009025C1" w:rsidTr="00077680">
        <w:trPr>
          <w:trHeight w:val="1306"/>
        </w:trPr>
        <w:tc>
          <w:tcPr>
            <w:tcW w:w="3056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6583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1) формирование современной городской среды, в том числе благоустройство дворовых территорий многоквартирных домов;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2) формирование современной городской среды, в том числе благоустройство наиболее посещаемых муниципальных территорий общего пользования населенного пункта.</w:t>
            </w:r>
          </w:p>
        </w:tc>
      </w:tr>
      <w:tr w:rsidR="00FA7625" w:rsidRPr="009025C1" w:rsidTr="00077680">
        <w:tc>
          <w:tcPr>
            <w:tcW w:w="3056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6583" w:type="dxa"/>
          </w:tcPr>
          <w:p w:rsidR="00FA7625" w:rsidRPr="00EE06E9" w:rsidRDefault="00FA7625" w:rsidP="00EE06E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Прогнозируемый объем финансирования подпрограммы составляет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9528220,91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FA7625" w:rsidRPr="00EE06E9" w:rsidRDefault="00FA7625" w:rsidP="00EE06E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областного бюджета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9076565,75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FA7625" w:rsidRPr="00EE06E9" w:rsidRDefault="00FA7625" w:rsidP="00405EEA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76565,75 рублей;</w:t>
            </w:r>
          </w:p>
          <w:p w:rsidR="00FA7625" w:rsidRPr="00EE06E9" w:rsidRDefault="00FA7625" w:rsidP="00405EEA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 год –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0,00 рублей;</w:t>
            </w:r>
          </w:p>
          <w:p w:rsidR="00FA7625" w:rsidRPr="00EE06E9" w:rsidRDefault="00FA7625" w:rsidP="00405EEA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 год –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0,00 рублей;</w:t>
            </w:r>
          </w:p>
          <w:p w:rsidR="00FA7625" w:rsidRPr="00EE06E9" w:rsidRDefault="00FA7625" w:rsidP="00405EEA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 год –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0,00 рублей;</w:t>
            </w:r>
          </w:p>
          <w:p w:rsidR="00FA7625" w:rsidRPr="00EE06E9" w:rsidRDefault="00FA7625" w:rsidP="00405EEA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 год -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1700000,00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405EEA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год -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0,00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405EEA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-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5000000,00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23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 год-                       0,00 рублей;</w:t>
            </w:r>
          </w:p>
          <w:p w:rsidR="00FA7625" w:rsidRPr="00EE06E9" w:rsidRDefault="00FA7625" w:rsidP="00232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2025 год-                       0,00 рублей.</w:t>
            </w:r>
          </w:p>
          <w:p w:rsidR="00FA7625" w:rsidRPr="00EE06E9" w:rsidRDefault="00FA7625" w:rsidP="00EE06E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местного бюджета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451655,16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FA7625" w:rsidRPr="00EE06E9" w:rsidRDefault="00FA7625" w:rsidP="00EE06E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99023,58 рублей;</w:t>
            </w:r>
          </w:p>
          <w:p w:rsidR="00FA7625" w:rsidRPr="00EE06E9" w:rsidRDefault="00FA7625" w:rsidP="00EE06E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2018 год –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0,00 рублей;</w:t>
            </w:r>
          </w:p>
          <w:p w:rsidR="00FA7625" w:rsidRPr="00EE06E9" w:rsidRDefault="00FA7625" w:rsidP="00EE06E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2019 год -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0,00  рублей;</w:t>
            </w:r>
          </w:p>
          <w:p w:rsidR="00FA7625" w:rsidRPr="00EE06E9" w:rsidRDefault="00FA7625" w:rsidP="00EE06E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 год -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FA7625" w:rsidRPr="00EE06E9" w:rsidRDefault="00FA7625" w:rsidP="00EE06E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2021 год -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89473,69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A7625" w:rsidRDefault="00FA7625" w:rsidP="00EE06E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-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0,00   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FA7625" w:rsidRDefault="00FA7625" w:rsidP="00EE06E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год                         263157,89</w:t>
            </w:r>
            <w:r w:rsidRPr="00EE06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рублей;</w:t>
            </w:r>
          </w:p>
          <w:p w:rsidR="00FA7625" w:rsidRDefault="00FA7625" w:rsidP="00232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год-                         0,00 рублей;</w:t>
            </w:r>
          </w:p>
          <w:p w:rsidR="00FA7625" w:rsidRPr="00EE06E9" w:rsidRDefault="00FA7625" w:rsidP="00EE06E9">
            <w:pPr>
              <w:tabs>
                <w:tab w:val="left" w:pos="4189"/>
                <w:tab w:val="center" w:pos="4677"/>
              </w:tabs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год-                         0,00 рублей.</w:t>
            </w:r>
          </w:p>
        </w:tc>
      </w:tr>
      <w:tr w:rsidR="00FA7625" w:rsidRPr="009025C1" w:rsidTr="00077680">
        <w:tc>
          <w:tcPr>
            <w:tcW w:w="3056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(по итогам реализации)</w:t>
            </w:r>
          </w:p>
        </w:tc>
        <w:tc>
          <w:tcPr>
            <w:tcW w:w="6583" w:type="dxa"/>
          </w:tcPr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Реализация подпрограммы позволит: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1. Увеличить долю благоустроенных дворовых территорий многоквартирных домов от общего количества дворовых территорий многоквартирных домов до 9,7%.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2. Увеличить долю благоустроенных муниципальных территорий общего пользования до 39,6%.</w:t>
            </w:r>
          </w:p>
          <w:p w:rsidR="00FA7625" w:rsidRPr="00EE06E9" w:rsidRDefault="00FA7625" w:rsidP="00EE06E9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EE06E9">
              <w:rPr>
                <w:rFonts w:ascii="Times New Roman" w:hAnsi="Times New Roman"/>
                <w:sz w:val="24"/>
                <w:szCs w:val="24"/>
              </w:rPr>
              <w:t>3. Увеличить долю отремонтированных  наиболее посещаемых муниципальных территорий до – 30%</w:t>
            </w:r>
          </w:p>
        </w:tc>
      </w:tr>
    </w:tbl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FA7625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Раздел 2. Сфера социально-экономического развития  Усть-Ишимского сельского поселения Усть-Ишимского муниципального района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Омской области,в рамках которой предполагается реализация подпрограммы,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основные проблемы, оценка причин их возникновения и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прогноз ее развития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Одним из приоритетных направлений развития Усть-Ишимского сельского поселения является повышение уровня благоустройства, создание безопасных и комфортных условий для проживания населения.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По результатам анализа состояния дел в сфере благоустройства Усть-Ишимского сельского поселения за период с января 2014 по январь 2017 года установлено, что прирост количества благоустроенных дворовых территорий составил 3 ед. (с 1 ед. до 3 ед.), площади благоустроенных дворовых территорий – </w:t>
      </w:r>
      <w:smartTag w:uri="urn:schemas-microsoft-com:office:smarttags" w:element="metricconverter">
        <w:smartTagPr>
          <w:attr w:name="ProductID" w:val="0,3 Га"/>
        </w:smartTagPr>
        <w:r w:rsidRPr="00EE06E9">
          <w:rPr>
            <w:rFonts w:ascii="Times New Roman" w:hAnsi="Times New Roman"/>
            <w:sz w:val="24"/>
            <w:szCs w:val="24"/>
            <w:lang w:eastAsia="ru-RU"/>
          </w:rPr>
          <w:t>0,3 Га</w:t>
        </w:r>
      </w:smartTag>
      <w:r w:rsidRPr="00EE06E9">
        <w:rPr>
          <w:rFonts w:ascii="Times New Roman" w:hAnsi="Times New Roman"/>
          <w:sz w:val="24"/>
          <w:szCs w:val="24"/>
          <w:lang w:eastAsia="ru-RU"/>
        </w:rPr>
        <w:t xml:space="preserve"> (с </w:t>
      </w:r>
      <w:smartTag w:uri="urn:schemas-microsoft-com:office:smarttags" w:element="metricconverter">
        <w:smartTagPr>
          <w:attr w:name="ProductID" w:val="01, Га"/>
        </w:smartTagPr>
        <w:r w:rsidRPr="00EE06E9">
          <w:rPr>
            <w:rFonts w:ascii="Times New Roman" w:hAnsi="Times New Roman"/>
            <w:sz w:val="24"/>
            <w:szCs w:val="24"/>
            <w:lang w:eastAsia="ru-RU"/>
          </w:rPr>
          <w:t>01, Га</w:t>
        </w:r>
      </w:smartTag>
      <w:r w:rsidRPr="00EE06E9">
        <w:rPr>
          <w:rFonts w:ascii="Times New Roman" w:hAnsi="Times New Roman"/>
          <w:sz w:val="24"/>
          <w:szCs w:val="24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0,4 Га"/>
        </w:smartTagPr>
        <w:r w:rsidRPr="00EE06E9">
          <w:rPr>
            <w:rFonts w:ascii="Times New Roman" w:hAnsi="Times New Roman"/>
            <w:sz w:val="24"/>
            <w:szCs w:val="24"/>
            <w:lang w:eastAsia="ru-RU"/>
          </w:rPr>
          <w:t>0,4 Га</w:t>
        </w:r>
      </w:smartTag>
      <w:r w:rsidRPr="00EE06E9">
        <w:rPr>
          <w:rFonts w:ascii="Times New Roman" w:hAnsi="Times New Roman"/>
          <w:sz w:val="24"/>
          <w:szCs w:val="24"/>
          <w:lang w:eastAsia="ru-RU"/>
        </w:rPr>
        <w:t xml:space="preserve">). 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За многолетний период эксплуатации асфальтобетонное покрытие и объекты благоустройства дворовых территорий многоквартирных домов подверглись значительному износу и не отвечают в полной мере современным требованиям. От состояния асфальтобетонного покрытия дворовых территорий многоквартирных домов зависит обеспечение подходов граждан и безаварийный проезд автомобильного транспорта, в том числе неотложных служб, к подъездам многоквартирных домов. Значительное разрушение бордюрного ограждения дворовых территорий многоквартирных домов приводит к разрушению и размыванию ливневыми водами зоны озеленения дворовых территорий, ухудшению архитектурного облика и ландшафтного дизайна.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 течение последних лет благоустройству территорий Усть-Ишимского сельского поселения  уделяется большое внимание. Благоустройство муниципальных территорий общего пользования является одной из приоритетных задач органов местного самоуправления.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Темпы роста по благоустройству муниципальных территорий общего пользования являются стабильными. В связи с чем, доля благоустроенных муниципальных территорий общего пользования увеличилась на 10% и составляет 4 ед., доля площади благоустроенных муниципальных территорий общего пользования увеличилась на 4,9% и составляет </w:t>
      </w:r>
      <w:smartTag w:uri="urn:schemas-microsoft-com:office:smarttags" w:element="metricconverter">
        <w:smartTagPr>
          <w:attr w:name="ProductID" w:val="5 Га"/>
        </w:smartTagPr>
        <w:r w:rsidRPr="00EE06E9">
          <w:rPr>
            <w:rFonts w:ascii="Times New Roman" w:hAnsi="Times New Roman"/>
            <w:sz w:val="24"/>
            <w:szCs w:val="24"/>
            <w:lang w:eastAsia="ru-RU"/>
          </w:rPr>
          <w:t>5 Га</w:t>
        </w:r>
      </w:smartTag>
      <w:r w:rsidRPr="00EE06E9">
        <w:rPr>
          <w:rFonts w:ascii="Times New Roman" w:hAnsi="Times New Roman"/>
          <w:sz w:val="24"/>
          <w:szCs w:val="24"/>
          <w:lang w:eastAsia="ru-RU"/>
        </w:rPr>
        <w:t>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Вместе с тем присутствует необходимость в обеспечении проживания людей в более комфортных условиях при постоянно растущем благосостоянии населения. Также </w:t>
      </w: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как и на дворовых территориях сохраняется потребность в восстановлении асфальтобетонного покрытия, бордюрного ограждения и восстановления ландшафтного дизайна, что является одной из затратных статей расходов. Привлечение средств федерального и областного бюджетов позволит увеличить темпы роста благоустройства муниципальных территорий общего пользования.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3. Цель и задачи подпрограммы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ind w:left="1415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Целью подпрограммы является повышение уровня благоустройства территорий муниципальных образований Омской области.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Для достижения поставленной цели необходимо решение следующих задач: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- повышение уровня благоустройства дворовых территорий многоквартирных домов;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-  повышение уровня благоустройства муниципальных территорий общего пользования.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Реализация муниципальной программы позволит создать благоприятные условия среды обитания, повысить комфортность проживания населения Усть-Ишимского сельского поселения, увеличить площадь озеленения территорий, обеспечить более эффективную эксплуатацию жилых домов, улучшить условия для отдыха.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Реализация мероприятий  подпрограммы «Формирование комфортной городской среды»  обеспечит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Кроме того при достижении указанной цели необходимо повышение уровня вовлеченности заинтересованных граждан, организации в реализацию мероприятий по благоустройству нуждающихся в благоустройстве территорий общего пользования Усть-Ишимского сельского поселения, также дворовых территорий многоквартирных домов.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4. Срок реализации подпрограммы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Реализация подпрограммы будет осуществляться с 2017-202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годы. Отдельные этапы ее реализации не выделяются.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5. Описание входящих в состав подпрограммы основных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мероприятий и (или) ведомственных целевых программ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Для достижения цели и решения задач подпрограммы планируется выполнение основных мероприятий: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 формирование комфортной городской среды, в том числе благоустройство дворовых территорий многоквартирных домов;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 формирование комфортной  городской среды, в том числе благоустройство наиболее посещаемых муниципальных территорий общего пользования населенного пункта.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Объектами  реализации мероприятий  подпрограммы «Формирование комфортной городской среды» на 2017 год являются: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дворовая территория  многоквартирного дома  расположенного по адресу : с.Усть-Ишим, ул. Новая , д.15;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- наиболее посещаемая  муниципальная территория:  с.Усть-Ишим, ул. Советская, 55 «А» площадь прилегающая к  памятнику «Танк».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6. Описание мероприятий и целевых индикаторов их выполнения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В рамках основного мероприятия «Формирование комфортной городской среды, в том числе благоустройство дворовых территорий многоквартирных домов» планируется </w:t>
      </w: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выполнение следующих мероприятий: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 капитальный ремонт и ремонт дворовых территорий многоквартирных домов, проездов к дворовым территориям многоквартирных домов населенных пунктов (далее – ремонт дворовых территорий);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 благоустройство дворовых территорий многоквартирных домов  (далее – благоустройство).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 рамках основного мероприятия «Формирование современной городской среды, в том числе благоустройство наиболее посещаемых муниципальных территорий общего пользования населенного пункта» планируется выполнение следующих мероприятий: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 капитальный ремонт, ремонт и содержание автомобильных дорог общего пользования местного значения наиболее посещаемых муниципальных территорий общего пользования населенного пункта (далее – ремонт наиболее посещаемых муниципальных территорий);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 обустройство мест массового отдыха населения (городских парков).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Целевые индикаторы, характеризующие реализацию указанных мероприятий: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 на мероприятие по ремонту дворовых территорий устанавливается следующий целевой индикатор.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Увеличение доли отремонтированных дворовых территорий многоквартирных домов.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Целевой индикатор измеряется в процентах и рассчитывается по формуле: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Р1 = А – В,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Р1 – увеличение доли отремонтированных дворовых территорий многоквартирных домов;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А – доля отремонтированных дворовых территорий многоквартирных домов в отчетном году, процентов;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 – доля отремонтированных дворовых территорий многоквартирных домов в году, предшествующем отчетному году, процентов.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Значения исходных данных для расчета целевого индикатора определяются Администрацией Усть-Ишимского сельского поселения на основании внутриведомственного мониторинга;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 на мероприятие по благоустройству устанавливается следующий целевой индикатор.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Доля населения, проживающего в многоквартирных домах с благоустроенными дворовыми территориями.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Целевой индикатор измеряется в процентах и рассчитывается по формуле: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P2 = A / B x 100,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P2 – доля населения, проживающего в многоквартирных домах с благоустроенными дворовыми территориями;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A – численность населения, проживающего в многоквартирных домах с благоустроенными дворовыми территориями, единиц;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B – общая численность населения Усть-Ишимского сельского поселения, единиц.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Значения исходных данных для расчета целевого индикатора определяются Администрацией Усть-Ишимского сельского поселения  на основании отчетов внутриведомственного мониторинга;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3) на мероприятие по ремонтунаиболее посещаемых муниципальных территорий устанавливается следующий целевой индикатор.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Увеличение доли площади благоустроенных муниципальных территорий общего пользования.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Целевой индикатор измеряется в процентах и рассчитывается по формуле: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P3 = A – B,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P3 – увеличение доли площади благоустроенных муниципальных территорий </w:t>
      </w: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общего пользования;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А – доля площади благоустроенных муниципальных территорий общего пользования в отчетном году, процентов;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 – доля площади благоустроенных муниципальных территорий общего пользования в году, предшествующем отчетному году, процентов.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Значения исходных данных для расчета целевого индикатора определяются Администрацией Усть-Ишимского сельского поселения на основании внутриведомственного мониторинга;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4) на мероприятие по обустройству мест массового отдыха населения (городских парков) устанавливается следующий целевой индикатор.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Доля обустроенных мест массового отдыха населения (городских парков).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Целевой индикатор измеряется в процентах и рассчитывается по формуле: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P4 = A / B x 100,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P4 – доля обустроенных мест массового отдыха населения (городских парков);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A – количество обустроенных мест массового отдыха населения (городских парков), единиц;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B – общее количество мест массового отдыха населения (городских парков), единиц.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Значения исходных данных для расчета целевого индикатора определяются Администрацией Усть-Ишимского сельского поселения на основании внутриведомственного мониторинга.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7. Объем финансовых ресурсов, необходимых для реализации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подпрограммы в целом и по источникам финансирования</w:t>
      </w:r>
    </w:p>
    <w:p w:rsidR="00FA7625" w:rsidRPr="00EE06E9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Прогнозируемый  объем финансирования  подпрограммы за счет средств местного бюджета составит  </w:t>
      </w:r>
      <w:r>
        <w:rPr>
          <w:rFonts w:ascii="Times New Roman" w:hAnsi="Times New Roman"/>
          <w:sz w:val="24"/>
          <w:szCs w:val="24"/>
          <w:lang w:eastAsia="ru-RU"/>
        </w:rPr>
        <w:t>451655,16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FA7625" w:rsidRPr="00EE06E9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2017 год –        99023,58 рублей;</w:t>
      </w:r>
    </w:p>
    <w:p w:rsidR="00FA7625" w:rsidRPr="00EE06E9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2018 год –                0,00 рублей;</w:t>
      </w:r>
    </w:p>
    <w:p w:rsidR="00FA7625" w:rsidRPr="00EE06E9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2019 год -                 0,00  рублей;</w:t>
      </w:r>
    </w:p>
    <w:p w:rsidR="00FA7625" w:rsidRPr="00EE06E9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2020 год -                 0,00 рублей;</w:t>
      </w:r>
    </w:p>
    <w:p w:rsidR="00FA7625" w:rsidRPr="00EE06E9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2021 год -        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89473,69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рублей;</w:t>
      </w:r>
    </w:p>
    <w:p w:rsidR="00FA7625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2022 год -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0,00 рублей;</w:t>
      </w:r>
    </w:p>
    <w:p w:rsidR="00FA7625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2023 год-        263157,89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рублей;</w:t>
      </w:r>
    </w:p>
    <w:p w:rsidR="00FA7625" w:rsidRDefault="00FA7625" w:rsidP="00232F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 год-                  0,00 рублей;</w:t>
      </w:r>
    </w:p>
    <w:p w:rsidR="00FA7625" w:rsidRPr="00EE06E9" w:rsidRDefault="00FA7625" w:rsidP="00232F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год-                  0,00 рублей.</w:t>
      </w:r>
    </w:p>
    <w:p w:rsidR="00FA7625" w:rsidRPr="00EE06E9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Прогнозируемый  объем финансирования  подпрограммы за счет средств областного бюджета составит  </w:t>
      </w:r>
      <w:r>
        <w:rPr>
          <w:rFonts w:ascii="Times New Roman" w:hAnsi="Times New Roman"/>
          <w:sz w:val="24"/>
          <w:szCs w:val="24"/>
          <w:lang w:eastAsia="ru-RU"/>
        </w:rPr>
        <w:t>9076565,75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</w:p>
    <w:p w:rsidR="00FA7625" w:rsidRPr="00EE06E9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2017 год –    </w:t>
      </w:r>
      <w:r w:rsidRPr="00EE06E9">
        <w:rPr>
          <w:rFonts w:ascii="Times New Roman" w:hAnsi="Times New Roman"/>
          <w:sz w:val="24"/>
          <w:szCs w:val="24"/>
          <w:lang w:eastAsia="ru-RU"/>
        </w:rPr>
        <w:t>2376565,75  рублей;</w:t>
      </w:r>
    </w:p>
    <w:p w:rsidR="00FA7625" w:rsidRPr="00EE06E9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2018 год –                 0,00 рублей;</w:t>
      </w:r>
    </w:p>
    <w:p w:rsidR="00FA7625" w:rsidRPr="00EE06E9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2019 год –                 0,00 рублей;</w:t>
      </w:r>
    </w:p>
    <w:p w:rsidR="00FA7625" w:rsidRPr="00EE06E9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2020 год –                 0,00 рубл</w:t>
      </w:r>
      <w:r>
        <w:rPr>
          <w:rFonts w:ascii="Times New Roman" w:hAnsi="Times New Roman"/>
          <w:sz w:val="24"/>
          <w:szCs w:val="24"/>
          <w:lang w:eastAsia="ru-RU"/>
        </w:rPr>
        <w:t>ей;</w:t>
      </w:r>
      <w:r>
        <w:rPr>
          <w:rFonts w:ascii="Times New Roman" w:hAnsi="Times New Roman"/>
          <w:sz w:val="24"/>
          <w:szCs w:val="24"/>
          <w:lang w:eastAsia="ru-RU"/>
        </w:rPr>
        <w:br/>
        <w:t>2021 год -     1700 00</w:t>
      </w:r>
      <w:r w:rsidRPr="00EE06E9">
        <w:rPr>
          <w:rFonts w:ascii="Times New Roman" w:hAnsi="Times New Roman"/>
          <w:sz w:val="24"/>
          <w:szCs w:val="24"/>
          <w:lang w:eastAsia="ru-RU"/>
        </w:rPr>
        <w:t>0,00 рублей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A7625" w:rsidRDefault="00FA7625" w:rsidP="00EE06E9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2022 год -                  0,00 рубле</w:t>
      </w:r>
      <w:r>
        <w:rPr>
          <w:rFonts w:ascii="Times New Roman" w:hAnsi="Times New Roman"/>
          <w:sz w:val="24"/>
          <w:szCs w:val="24"/>
          <w:lang w:eastAsia="ru-RU"/>
        </w:rPr>
        <w:t>й;</w:t>
      </w:r>
    </w:p>
    <w:p w:rsidR="00FA7625" w:rsidRDefault="00FA7625" w:rsidP="005803DE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2023 год -      5000000,00 рублей;</w:t>
      </w:r>
    </w:p>
    <w:p w:rsidR="00FA7625" w:rsidRDefault="00FA7625" w:rsidP="00232F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2024 год-                   0,00 рублей;</w:t>
      </w:r>
    </w:p>
    <w:p w:rsidR="00FA7625" w:rsidRPr="00EE06E9" w:rsidRDefault="00FA7625" w:rsidP="00232F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2025 год-                   0,00 рублей.</w:t>
      </w:r>
    </w:p>
    <w:p w:rsidR="00FA7625" w:rsidRPr="00EE06E9" w:rsidRDefault="00FA7625" w:rsidP="005803DE">
      <w:pPr>
        <w:tabs>
          <w:tab w:val="left" w:pos="4189"/>
          <w:tab w:val="center" w:pos="467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Сведения о размере и направлениях расходования средств, направленных на финансовое обеспечение  подпрограммы и необходимых для ее реализации содержатся в  приложении № 9 к муниципальной программе.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Экономия денежных средств по результатам торгов, может быть направлена на финансирование  следующих объектов, попадающих под реализацию данной </w:t>
      </w: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подпрограммы.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Раздел 8. Ожидаемые результаты реализации подпрограммы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Реализация подпрограммы обеспечит достижение следующих ожидаемых результатов: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1) доля благоустроенных дворовых территорий многоквартирных домов.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Ожидаемый результат измеряется в процентах и рассчитывается по формуле: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Р1 = А / Б х 100,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Р1 – доля благоустроенных дворовых территорий многоквартирных домов;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А – количество благоустроенных дворовых территорий многоквартирных домов, единиц;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Б – общее количество дворовых территорий многоквартирных домов, включенных в региональную программу капитального ремонта общего имущества в многоквартирных домах, расположенных на территории Усть-Ишимского сельского поселения, на 2014 – 2043 годы, утвержденную постановлением Правительства Омской области от 30 декабря 2013 года № 369-п (далее – региональная программа капитального ремонта), единиц.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Значения исходных данных для расчета ожидаемого результата определяются Администрацией Усть-Ишимского сельского поселения на основании внутриведомственного мониторинга;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2) доля благоустроенных муниципальных территорий общего пользования.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Ожидаемый результат измеряется в процентах и рассчитывается по формуле: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Р2 = А / Б х 100,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Р2 – доля благоустроенных муниципальных территорий общего пользования;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А – количество благоустроенных муниципальных территорий общего пользования, единиц;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Б – общее количество муниципальных территорий общего пользования, единиц.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Значения исходных данных для расчета ожидаемого результата определяются Администрацией Усть-Ишимского сельского поселения  на основании внутриведомственного мониторинга.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00" w:lineRule="atLeast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9. Описание системы управления реализацией подпрограммы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Управление реализацией,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Реализацию подпрограммы в целом и достижение утвержденных значений целевых индикаторов,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государственной программы.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Раздел 10. Минимальный перечень работ по благоустройству дворовых территорий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Определить минимальный перечень видов  работ по благоустройству дворовых территорий в соответствии с Правилами утвержденными постановлением Правительства  Российской Федерации от 10.02.2017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169 – благоустройство дворовых территорий, включающие ремонт дворовых проездов, обеспечение освещения дворовых территорий, установку скамеек, урн ( далее-минимальный перечень).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При формировании предложений по ремонту дворовых территорий, благоустройству дворовых территорий собственники помещений в многоквартирных домах, собственники иных зданий и сооружений расположенных в границах дворовых </w:t>
      </w: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территорий, подлежащей ремонту и благоустройству (далее – заинтересованные лица), вправе осуществить выбор вида работ, входящих в минимальный перечень работ.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Визуализированный перечень образцов элементов благоустройства предлагаемых к размещению на дворовой территории в соответствии с Приложением № 2 настоящей  подпрограммы. 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06E9">
        <w:rPr>
          <w:rFonts w:ascii="Times New Roman" w:hAnsi="Times New Roman"/>
          <w:sz w:val="24"/>
          <w:szCs w:val="24"/>
          <w:lang w:eastAsia="ru-RU"/>
        </w:rPr>
        <w:t>Раздел 11. Дополнительный перечень работ по благоустройству  дворовых          территорий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Дополнительный перечень работ по ремонту дворовых территорий, включает в себя оборудование детских и (или) спортивных площадок, автомобильных парковок (при условии имеющихся ранее), озеленение территорий (далее – дополнительный перечень работ).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При этом дополнительный перечень работ реализуется только при условии выполнения работ, предусмотренных минимальным перечнем работ.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12. Форма участия (финансовое и (или) трудовое) и доля участия заинтересованных лиц в выполнении минимального и дополнительного перечня работ по благоустройству дворовых территорий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Доля финансового участия заинтересованных лиц в выполнении  дополнительного перечня работ по благоустройству дворовых территорий  устанавливается не менее 5%  от общей стоимости выполнения дополнительного перечня работ.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Доля участия  бюджета Усть-Ишимского сельского поселения на выполнение дополнительного перечня работ по благоустройству дворовых территорий осуществляется в соответствии с лимитами бюджетной росписи.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Заинтересованные лица могут принять участие в выполнении минимального и дополнительного перечня  работ по благоустройству дворовых территорий  в денежной форме. В частности это может быть: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территории, посадка деревьев, охрана объектов).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-  предоставление строительных материалов, техники и т.д.  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-обеспечение благоприятных условий для работы подрядной организации, выполняющей работы для ее работников.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13.  Нормативная стоимость (единичные расценки) работ по благоустройству дворовых территорий, входящих в минимальный перечень работ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Нормативная стоимость (единичные расценки) работ по благоустройству дворовых территорий, входящих в минимальный перечень работ определяется согласно Приложению № 2  к  подпрограмме «Формирование комфортной городской среды».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Раздел 14. Порядок  аккумулирования и расходования средств заинтересованных лиц, направляемых на выполнение  дополнительного перечня работ по благоустройству дворовых территорий, и механизм контроля за их расходованием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В случае принятия решения об участии заинтересованных лиц в выполнении дополнительного перечня работ Администрация Усть-Ишимского сельского поселения обязуется: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- открыть в органах Федерального казначейства соответствующего кода дохода для аккумулирования и расходования средств заинтересованных лиц в течении 10 рабочих дней с момента предоставления решения (протокола) схода граждан о принятии такого решения;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- аккумулирование дополнительных доходов производить на р/с Администрации Усть-Ишимского сельского поселения Усть-Ишимского муниципального района Омской области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- вести учет поступающих средств в отношении многоквартирных домов, дворовые территории которых подлежат благоустройству;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- ежемесячно опубликовывать указанные данные на сайте в информационно-телекоммуникационной сети «Интернет» и направлять эти данные в адрес «Рабочей группы», созданной в соответствии с Постановлением Главы Усть-Ишимского сельского поселения.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Раздел 15. Условия предоставления и расходования субсидий местным бюджетам из областного бюджета, критерии отбора муниципальных образований Омской области для предоставления указанных субсидий, порядок предоставления и методика расчета субсидий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Целью предоставления субсидий местным бюджетам является софинансирование расходов муниципальных образований Омской области на реализацию мероприятий муниципальных программ, направленных на повышение уровня благоустройства.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Подпрограммой предусматривается предоставление субсидий местным бюджетам на: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 ремонт дворовых территорий;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 благоустройство;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 ремонт наиболее посещаемых муниципальных территорий;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- обустройство мест массового отдыха населения (городских парков).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Критериями отбора дворовых территорий многоквартирных домов расположенных на территории Усть-Ишимского сельского поселения для участия в  подпрограмме «Формирование комфортной городской среды» на 2017 год являются: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- предоставление заявки  на включение  дворовой территории в подпрограмму на 2017 год не позднее 12 мая 2017 года  в соответствии с законодательством  Российской Федерации в виде  протоколов   общих собраний 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территории, содержащих в том числе следующую информацию  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решение об обращении с предложением по включению дворовой территории в муниципальную программу  на 2017 год;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перечень работ по благоустройству дворовой территории, сформированный  исходя из минимального  перечня работ по  благоустройству ( минимальный перечень работ – ремонт дворовых проездов, обеспечение освещения  дворовых территорий, установка скамеек, урн), при этом указанный перечень  является исчерпывающим и не может быть расширен;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перечень работ по благоустройству дворовой территории, сформированный исходя  из дополнительного перечня работ по  благоустройству  (оборудование детских и  (или) спортивных площадок, автомобильных парковок, озеленение территорий). При этом  дополнительный перечень работ реализуется  только при условии реализации работ, предусмотренных минимальным перечнем работ,   в случае принятия такого решения  заинтересованными лицами;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форма участия (финансовое и (или) трудовое) и доля участия  заинтересованных лиц в реализации мероприятий по благоустройству дворовой территории ( в случае, если   Администрацией сельского поселения принято  решение о таком участии);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представитель (представители)  заинтересованных лиц, уполномоченных на представление предложений, согласование  дизайн-проекта благоустройства дворовой территории, а также на участие в контроле за выполнением работ по благоустройству дворовой территории, в том   числе промежуточном, и их приемке;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Дополнительным критерием отбора муниципальных образований Омской области для предоставления субсидий на мероприятия по ремонту дворовых территорий, </w:t>
      </w: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>благоустройству, ремонту наиболее посещаемых муниципальных территорий является количество расположенных на территории муниципальных образований Омской области многоквартирных домов, включенных в региональную программу капитального ремонта.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Участвовать в отборе на включение  в подпрограмму 2017 года  на ремонт дворовых территорий, благоустройство, ремонт наиболее посещаемых муниципальных территорий могут  собственники многоквартирных домов расположенных на территории Усть-Ишимского сельского поселения, собственники зданий, сооружений находящихся в границах дворовых территорий, а также принимаются заявки на ремонт  наиболее посещаемых  муниципальных территорий.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Раздел 16.Сроки обсуждения проекта подпрограммы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«Формирование  комфортной городской среды»,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Усть-Ишимского сельского поселения Усть-Ишимского муниципального района Омской области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«Развитие экономического потенциала </w:t>
      </w:r>
    </w:p>
    <w:p w:rsidR="00FA7625" w:rsidRPr="00EE06E9" w:rsidRDefault="00FA7625" w:rsidP="00EE06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сельского поселения Усть-Ишимского муниципального района Омс</w:t>
      </w:r>
      <w:r>
        <w:rPr>
          <w:rFonts w:ascii="Times New Roman" w:hAnsi="Times New Roman"/>
          <w:sz w:val="24"/>
          <w:szCs w:val="24"/>
          <w:lang w:eastAsia="ru-RU"/>
        </w:rPr>
        <w:t>кой области до 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года»</w:t>
      </w:r>
    </w:p>
    <w:p w:rsidR="00FA7625" w:rsidRPr="00EE06E9" w:rsidRDefault="00FA7625" w:rsidP="00EE0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Общественное обсуждение проекта подпрограммы  «Формирование  комфортной городской среды», муниципальной программы Усть-Ишимского сельского поселения Усть-Ишимского муниципального района Омской области «Развитие экономического потенциала Усть-Ишимского сельского поселения Усть-Ишимского муниципального района Омской области до 2021 года» начинается  с момента  размещения подпрограммы на официальном сайте Усть-Ишимского муниципального района Омской области  </w:t>
      </w:r>
      <w:hyperlink r:id="rId12" w:history="1">
        <w:r w:rsidRPr="00EE06E9">
          <w:rPr>
            <w:rFonts w:ascii="Times New Roman" w:hAnsi="Times New Roman"/>
            <w:color w:val="0563C1"/>
            <w:sz w:val="24"/>
            <w:szCs w:val="24"/>
            <w:u w:val="single"/>
            <w:lang w:val="en-US" w:eastAsia="ru-RU"/>
          </w:rPr>
          <w:t>ustishim</w:t>
        </w:r>
        <w:r w:rsidRPr="00EE06E9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@</w:t>
        </w:r>
        <w:r w:rsidRPr="00EE06E9">
          <w:rPr>
            <w:rFonts w:ascii="Times New Roman" w:hAnsi="Times New Roman"/>
            <w:color w:val="0563C1"/>
            <w:sz w:val="24"/>
            <w:szCs w:val="24"/>
            <w:u w:val="single"/>
            <w:lang w:val="en-US" w:eastAsia="ru-RU"/>
          </w:rPr>
          <w:t>mromskportal</w:t>
        </w:r>
        <w:r w:rsidRPr="00EE06E9">
          <w:rPr>
            <w:rFonts w:ascii="Times New Roman" w:hAnsi="Times New Roman"/>
            <w:color w:val="0563C1"/>
            <w:sz w:val="24"/>
            <w:szCs w:val="24"/>
            <w:u w:val="single"/>
            <w:lang w:eastAsia="ru-RU"/>
          </w:rPr>
          <w:t>.</w:t>
        </w:r>
        <w:r w:rsidRPr="00EE06E9">
          <w:rPr>
            <w:rFonts w:ascii="Times New Roman" w:hAnsi="Times New Roman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EE06E9">
        <w:rPr>
          <w:rFonts w:ascii="Times New Roman" w:hAnsi="Times New Roman"/>
          <w:sz w:val="24"/>
          <w:szCs w:val="24"/>
          <w:lang w:eastAsia="ru-RU"/>
        </w:rPr>
        <w:t xml:space="preserve"> в соответствии с  приложением № 1 к подпрограмме  Администрации Усть-Ишимского сельского поселения ««</w:t>
      </w:r>
      <w:r w:rsidRPr="00EE06E9">
        <w:rPr>
          <w:rFonts w:ascii="Times New Roman" w:hAnsi="Times New Roman"/>
          <w:bCs/>
          <w:sz w:val="24"/>
          <w:szCs w:val="24"/>
          <w:lang w:eastAsia="ru-RU"/>
        </w:rPr>
        <w:t xml:space="preserve">Порядок </w:t>
      </w:r>
      <w:r w:rsidRPr="00EE06E9">
        <w:rPr>
          <w:rFonts w:ascii="Times New Roman" w:hAnsi="Times New Roman"/>
          <w:sz w:val="24"/>
          <w:szCs w:val="24"/>
          <w:lang w:eastAsia="ru-RU"/>
        </w:rPr>
        <w:t>проведения общественного обсуждения проекта подпрограммы «Формирование комфортной городской среды» муниципальной программы Усть-Ишимского сельского поселения Усть-Ишимского муниципального района Омской области «Развитие экономического потенциала Усть-Ишимского сельского поселения  Усть-Ишимского муниципального района Омской области до 2021 года»  01.04.2017 года в течении 30 календарных дней.</w:t>
      </w:r>
    </w:p>
    <w:p w:rsidR="00FA7625" w:rsidRPr="00EE06E9" w:rsidRDefault="00FA7625" w:rsidP="00EE06E9">
      <w:pPr>
        <w:spacing w:after="0" w:line="240" w:lineRule="auto"/>
        <w:ind w:firstLine="50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ind w:firstLine="50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Приложение  к подпрограмме  </w:t>
      </w:r>
    </w:p>
    <w:p w:rsidR="00FA7625" w:rsidRPr="00EE06E9" w:rsidRDefault="00FA7625" w:rsidP="00EE06E9">
      <w:pPr>
        <w:spacing w:after="0" w:line="240" w:lineRule="auto"/>
        <w:ind w:firstLine="50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«Формирование комфортной городской среды»</w:t>
      </w:r>
    </w:p>
    <w:p w:rsidR="00FA7625" w:rsidRPr="00EE06E9" w:rsidRDefault="00FA7625" w:rsidP="00EE06E9">
      <w:pPr>
        <w:spacing w:after="0" w:line="240" w:lineRule="auto"/>
        <w:ind w:firstLine="50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</w:p>
    <w:p w:rsidR="00FA7625" w:rsidRPr="00EE06E9" w:rsidRDefault="00FA7625" w:rsidP="00EE06E9">
      <w:pPr>
        <w:spacing w:after="0" w:line="240" w:lineRule="auto"/>
        <w:ind w:firstLine="50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Усть-Ишимского сельского поселения </w:t>
      </w:r>
    </w:p>
    <w:p w:rsidR="00FA7625" w:rsidRPr="00EE06E9" w:rsidRDefault="00FA7625" w:rsidP="00EE06E9">
      <w:pPr>
        <w:spacing w:after="0" w:line="240" w:lineRule="auto"/>
        <w:ind w:firstLine="50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муниципального района Омской области</w:t>
      </w:r>
    </w:p>
    <w:p w:rsidR="00FA7625" w:rsidRPr="00EE06E9" w:rsidRDefault="00FA7625" w:rsidP="00EE06E9">
      <w:pPr>
        <w:spacing w:after="0" w:line="240" w:lineRule="auto"/>
        <w:ind w:firstLine="50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«Развитие экономического потенциала </w:t>
      </w:r>
    </w:p>
    <w:p w:rsidR="00FA7625" w:rsidRPr="00EE06E9" w:rsidRDefault="00FA7625" w:rsidP="00EE06E9">
      <w:pPr>
        <w:spacing w:after="0" w:line="240" w:lineRule="auto"/>
        <w:ind w:firstLine="50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Усть-Ишимского сельского поселении Усть-Ишимского</w:t>
      </w:r>
    </w:p>
    <w:p w:rsidR="00FA7625" w:rsidRPr="00EE06E9" w:rsidRDefault="00FA7625" w:rsidP="00EE06E9">
      <w:pPr>
        <w:spacing w:after="0" w:line="240" w:lineRule="auto"/>
        <w:ind w:firstLine="50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района  Омской области до 2025</w:t>
      </w:r>
      <w:r w:rsidRPr="00EE06E9">
        <w:rPr>
          <w:rFonts w:ascii="Times New Roman" w:hAnsi="Times New Roman"/>
          <w:sz w:val="24"/>
          <w:szCs w:val="24"/>
          <w:lang w:eastAsia="ru-RU"/>
        </w:rPr>
        <w:t>года»</w:t>
      </w:r>
    </w:p>
    <w:p w:rsidR="00FA7625" w:rsidRPr="00EE06E9" w:rsidRDefault="00FA7625" w:rsidP="00EE06E9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Предложение по проекту подпрограммы 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«Формирование современной городской среды» муниципальной программы Усть-Ишимского сельского поселения Усть-Ишимского муниципального района Омской области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«Развитие экономического потенциала Усть-Ишимского сельского поселения  Усть-Ишимского муниципального района </w:t>
      </w:r>
    </w:p>
    <w:p w:rsidR="00FA7625" w:rsidRPr="00EE06E9" w:rsidRDefault="00FA7625" w:rsidP="00EE06E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Омской области  до 2025</w:t>
      </w:r>
      <w:r w:rsidRPr="00EE06E9">
        <w:rPr>
          <w:rFonts w:ascii="Times New Roman" w:hAnsi="Times New Roman"/>
          <w:sz w:val="24"/>
          <w:szCs w:val="24"/>
          <w:lang w:eastAsia="ru-RU"/>
        </w:rPr>
        <w:t xml:space="preserve"> года»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Куда: в Администрацию Усть-Ишимского сельского поселения  Усть-Ишимского муниципального района Омской области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Адрес местонахождения : 646580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с.Усть-Ишим, ул.Школьная, д.20,  каб.4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Наименование заинтересованного лица_________________________________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Местонахождение заинтересованного лица (юридический адрес и (или) почтовый адрес)____________________________________________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ИНН, ОГРН, КПП (для юридического лица)_____________________________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Паспортные данные (для физического лица)____________________________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Номер контактного телефона (факса)__________________________________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Изучив Проект подпрограммы предлагаю (ем):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Включить в адресный перечень дворовых территорий: __________________________________________________________________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(вид работ, адрес территории МКД)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Включить в адресный перечень муниципальных территорий общего пользования:_______________________________________________________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(вид работ, адрес территории МКД)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Внести изменения и (или) дополнения в текстовую часть проекта подпрограмм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К настоящим предложениям прилагаются документы на __ л. 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FA7625" w:rsidRPr="00EE06E9" w:rsidRDefault="00FA7625" w:rsidP="00EE0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6E9">
        <w:rPr>
          <w:rFonts w:ascii="Times New Roman" w:hAnsi="Times New Roman"/>
          <w:sz w:val="24"/>
          <w:szCs w:val="24"/>
          <w:lang w:eastAsia="ru-RU"/>
        </w:rPr>
        <w:t xml:space="preserve">(подпись, фамилия, имя, отчество подписавшего предложение по проекту подпрограммы) </w:t>
      </w:r>
    </w:p>
    <w:p w:rsidR="00FA7625" w:rsidRPr="00EE06E9" w:rsidRDefault="00FA7625" w:rsidP="00EE06E9">
      <w:pPr>
        <w:spacing w:after="0" w:line="240" w:lineRule="auto"/>
        <w:ind w:firstLine="50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7625" w:rsidRPr="00AA3111" w:rsidRDefault="00FA7625" w:rsidP="00AA311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A7625" w:rsidRDefault="00FA7625"/>
    <w:sectPr w:rsidR="00FA7625" w:rsidSect="001A4DAA">
      <w:footerReference w:type="default" r:id="rId13"/>
      <w:pgSz w:w="11906" w:h="16838"/>
      <w:pgMar w:top="568" w:right="9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E5" w:rsidRDefault="009C43E5" w:rsidP="00AA3111">
      <w:pPr>
        <w:spacing w:after="0" w:line="240" w:lineRule="auto"/>
      </w:pPr>
      <w:r>
        <w:separator/>
      </w:r>
    </w:p>
  </w:endnote>
  <w:endnote w:type="continuationSeparator" w:id="0">
    <w:p w:rsidR="009C43E5" w:rsidRDefault="009C43E5" w:rsidP="00AA3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49" w:rsidRDefault="0072674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726749" w:rsidRDefault="0072674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49" w:rsidRDefault="00726749" w:rsidP="00FF264F">
    <w:pPr>
      <w:pStyle w:val="a5"/>
      <w:jc w:val="center"/>
    </w:pPr>
  </w:p>
  <w:p w:rsidR="00726749" w:rsidRDefault="007267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E5" w:rsidRDefault="009C43E5" w:rsidP="00AA3111">
      <w:pPr>
        <w:spacing w:after="0" w:line="240" w:lineRule="auto"/>
      </w:pPr>
      <w:r>
        <w:separator/>
      </w:r>
    </w:p>
  </w:footnote>
  <w:footnote w:type="continuationSeparator" w:id="0">
    <w:p w:rsidR="009C43E5" w:rsidRDefault="009C43E5" w:rsidP="00AA3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3">
    <w:nsid w:val="00C40610"/>
    <w:multiLevelType w:val="multilevel"/>
    <w:tmpl w:val="72F6EAE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cs="Times New Roman" w:hint="default"/>
      </w:rPr>
    </w:lvl>
  </w:abstractNum>
  <w:abstractNum w:abstractNumId="4">
    <w:nsid w:val="07B72308"/>
    <w:multiLevelType w:val="hybridMultilevel"/>
    <w:tmpl w:val="A33E05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3930FB"/>
    <w:multiLevelType w:val="hybridMultilevel"/>
    <w:tmpl w:val="EB805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2F4101"/>
    <w:multiLevelType w:val="hybridMultilevel"/>
    <w:tmpl w:val="3C3E9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DF0AF5"/>
    <w:multiLevelType w:val="hybridMultilevel"/>
    <w:tmpl w:val="77206698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47452D2"/>
    <w:multiLevelType w:val="hybridMultilevel"/>
    <w:tmpl w:val="326CAF22"/>
    <w:lvl w:ilvl="0" w:tplc="7AA0AB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69136E"/>
    <w:multiLevelType w:val="hybridMultilevel"/>
    <w:tmpl w:val="A2A2BF46"/>
    <w:lvl w:ilvl="0" w:tplc="48902340">
      <w:start w:val="1"/>
      <w:numFmt w:val="decimal"/>
      <w:lvlText w:val="%1."/>
      <w:lvlJc w:val="left"/>
      <w:pPr>
        <w:tabs>
          <w:tab w:val="num" w:pos="3418"/>
        </w:tabs>
        <w:ind w:left="341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38"/>
        </w:tabs>
        <w:ind w:left="41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58"/>
        </w:tabs>
        <w:ind w:left="48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78"/>
        </w:tabs>
        <w:ind w:left="55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98"/>
        </w:tabs>
        <w:ind w:left="62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018"/>
        </w:tabs>
        <w:ind w:left="70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38"/>
        </w:tabs>
        <w:ind w:left="77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58"/>
        </w:tabs>
        <w:ind w:left="84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78"/>
        </w:tabs>
        <w:ind w:left="9178" w:hanging="180"/>
      </w:pPr>
      <w:rPr>
        <w:rFonts w:cs="Times New Roman"/>
      </w:rPr>
    </w:lvl>
  </w:abstractNum>
  <w:abstractNum w:abstractNumId="10">
    <w:nsid w:val="15B62BE6"/>
    <w:multiLevelType w:val="hybridMultilevel"/>
    <w:tmpl w:val="BBC04ABC"/>
    <w:lvl w:ilvl="0" w:tplc="6C38329E">
      <w:start w:val="12"/>
      <w:numFmt w:val="decimal"/>
      <w:lvlText w:val="%1"/>
      <w:lvlJc w:val="left"/>
      <w:pPr>
        <w:tabs>
          <w:tab w:val="num" w:pos="545"/>
        </w:tabs>
        <w:ind w:left="545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1">
    <w:nsid w:val="16D36380"/>
    <w:multiLevelType w:val="hybridMultilevel"/>
    <w:tmpl w:val="8716D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437AD2"/>
    <w:multiLevelType w:val="hybridMultilevel"/>
    <w:tmpl w:val="204EA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422235"/>
    <w:multiLevelType w:val="hybridMultilevel"/>
    <w:tmpl w:val="B858B2B8"/>
    <w:lvl w:ilvl="0" w:tplc="891A15F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0CF25E1"/>
    <w:multiLevelType w:val="hybridMultilevel"/>
    <w:tmpl w:val="94BED5FA"/>
    <w:lvl w:ilvl="0" w:tplc="5C0238AA">
      <w:start w:val="1"/>
      <w:numFmt w:val="decimal"/>
      <w:lvlText w:val="%1."/>
      <w:lvlJc w:val="left"/>
      <w:pPr>
        <w:ind w:left="1745" w:hanging="9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15">
    <w:nsid w:val="323312DD"/>
    <w:multiLevelType w:val="multilevel"/>
    <w:tmpl w:val="A4AE4D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/>
      </w:rPr>
    </w:lvl>
  </w:abstractNum>
  <w:abstractNum w:abstractNumId="16">
    <w:nsid w:val="329D6AD5"/>
    <w:multiLevelType w:val="hybridMultilevel"/>
    <w:tmpl w:val="F9ACDA0A"/>
    <w:lvl w:ilvl="0" w:tplc="C89CB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367A63"/>
    <w:multiLevelType w:val="hybridMultilevel"/>
    <w:tmpl w:val="0BD2C43A"/>
    <w:lvl w:ilvl="0" w:tplc="1CCE76D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8">
    <w:nsid w:val="3A7E3316"/>
    <w:multiLevelType w:val="multilevel"/>
    <w:tmpl w:val="03669884"/>
    <w:lvl w:ilvl="0">
      <w:start w:val="1"/>
      <w:numFmt w:val="decimal"/>
      <w:lvlText w:val="%1."/>
      <w:lvlJc w:val="left"/>
      <w:pPr>
        <w:ind w:left="765" w:hanging="405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341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9">
    <w:nsid w:val="41EA677A"/>
    <w:multiLevelType w:val="hybridMultilevel"/>
    <w:tmpl w:val="7F2E9832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4E55770"/>
    <w:multiLevelType w:val="hybridMultilevel"/>
    <w:tmpl w:val="26E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267AB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FA60E2"/>
    <w:multiLevelType w:val="hybridMultilevel"/>
    <w:tmpl w:val="78A0ED8C"/>
    <w:lvl w:ilvl="0" w:tplc="0419000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494B102C"/>
    <w:multiLevelType w:val="multilevel"/>
    <w:tmpl w:val="1AB29AA4"/>
    <w:lvl w:ilvl="0">
      <w:start w:val="1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4A740CDA"/>
    <w:multiLevelType w:val="hybridMultilevel"/>
    <w:tmpl w:val="5FD4B7E8"/>
    <w:lvl w:ilvl="0" w:tplc="AFB2C1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FEA129D"/>
    <w:multiLevelType w:val="hybridMultilevel"/>
    <w:tmpl w:val="9CD2B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0175597"/>
    <w:multiLevelType w:val="hybridMultilevel"/>
    <w:tmpl w:val="68784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F519E"/>
    <w:multiLevelType w:val="hybridMultilevel"/>
    <w:tmpl w:val="A7948A40"/>
    <w:lvl w:ilvl="0" w:tplc="5DFC07A6">
      <w:start w:val="1"/>
      <w:numFmt w:val="decimal"/>
      <w:lvlText w:val="%1)"/>
      <w:lvlJc w:val="left"/>
      <w:pPr>
        <w:tabs>
          <w:tab w:val="num" w:pos="1608"/>
        </w:tabs>
        <w:ind w:left="1608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5A2D3CF6"/>
    <w:multiLevelType w:val="hybridMultilevel"/>
    <w:tmpl w:val="7E18D6B2"/>
    <w:lvl w:ilvl="0" w:tplc="C6506F1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8">
    <w:nsid w:val="5F157746"/>
    <w:multiLevelType w:val="hybridMultilevel"/>
    <w:tmpl w:val="C92E7FF2"/>
    <w:lvl w:ilvl="0" w:tplc="C49AC24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9">
    <w:nsid w:val="5F631351"/>
    <w:multiLevelType w:val="hybridMultilevel"/>
    <w:tmpl w:val="2960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5BD3EE5"/>
    <w:multiLevelType w:val="hybridMultilevel"/>
    <w:tmpl w:val="80C20464"/>
    <w:lvl w:ilvl="0" w:tplc="891095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8572C0A"/>
    <w:multiLevelType w:val="hybridMultilevel"/>
    <w:tmpl w:val="9C40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BF19F1"/>
    <w:multiLevelType w:val="hybridMultilevel"/>
    <w:tmpl w:val="999C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246AC7"/>
    <w:multiLevelType w:val="multilevel"/>
    <w:tmpl w:val="106432B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cs="Times New Roman" w:hint="default"/>
      </w:rPr>
    </w:lvl>
  </w:abstractNum>
  <w:abstractNum w:abstractNumId="34">
    <w:nsid w:val="777D3EAF"/>
    <w:multiLevelType w:val="hybridMultilevel"/>
    <w:tmpl w:val="42228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3D1D0D"/>
    <w:multiLevelType w:val="multilevel"/>
    <w:tmpl w:val="4EDEF38E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2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20"/>
  </w:num>
  <w:num w:numId="20">
    <w:abstractNumId w:val="23"/>
  </w:num>
  <w:num w:numId="21">
    <w:abstractNumId w:val="8"/>
  </w:num>
  <w:num w:numId="22">
    <w:abstractNumId w:val="4"/>
  </w:num>
  <w:num w:numId="23">
    <w:abstractNumId w:val="34"/>
  </w:num>
  <w:num w:numId="24">
    <w:abstractNumId w:val="24"/>
  </w:num>
  <w:num w:numId="25">
    <w:abstractNumId w:val="6"/>
  </w:num>
  <w:num w:numId="26">
    <w:abstractNumId w:val="29"/>
  </w:num>
  <w:num w:numId="27">
    <w:abstractNumId w:val="25"/>
  </w:num>
  <w:num w:numId="28">
    <w:abstractNumId w:val="21"/>
  </w:num>
  <w:num w:numId="29">
    <w:abstractNumId w:val="11"/>
  </w:num>
  <w:num w:numId="30">
    <w:abstractNumId w:val="5"/>
  </w:num>
  <w:num w:numId="31">
    <w:abstractNumId w:val="26"/>
  </w:num>
  <w:num w:numId="32">
    <w:abstractNumId w:val="13"/>
  </w:num>
  <w:num w:numId="33">
    <w:abstractNumId w:val="31"/>
  </w:num>
  <w:num w:numId="34">
    <w:abstractNumId w:val="32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0"/>
  </w:num>
  <w:num w:numId="38">
    <w:abstractNumId w:val="19"/>
  </w:num>
  <w:num w:numId="39">
    <w:abstractNumId w:val="17"/>
  </w:num>
  <w:num w:numId="40">
    <w:abstractNumId w:val="27"/>
  </w:num>
  <w:num w:numId="41">
    <w:abstractNumId w:val="2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73E"/>
    <w:rsid w:val="00001DF9"/>
    <w:rsid w:val="00007719"/>
    <w:rsid w:val="000232C8"/>
    <w:rsid w:val="000238F3"/>
    <w:rsid w:val="0002676D"/>
    <w:rsid w:val="000300D7"/>
    <w:rsid w:val="000327B9"/>
    <w:rsid w:val="00032CDE"/>
    <w:rsid w:val="00045EAF"/>
    <w:rsid w:val="000464DE"/>
    <w:rsid w:val="0005523A"/>
    <w:rsid w:val="0006304A"/>
    <w:rsid w:val="00066F6F"/>
    <w:rsid w:val="0007073B"/>
    <w:rsid w:val="00074D3E"/>
    <w:rsid w:val="00077680"/>
    <w:rsid w:val="00086CE1"/>
    <w:rsid w:val="00086ECB"/>
    <w:rsid w:val="00093B35"/>
    <w:rsid w:val="00094C4C"/>
    <w:rsid w:val="00097CA0"/>
    <w:rsid w:val="000B2B15"/>
    <w:rsid w:val="000B4295"/>
    <w:rsid w:val="000C144C"/>
    <w:rsid w:val="000C1D9C"/>
    <w:rsid w:val="000C2041"/>
    <w:rsid w:val="000C48BB"/>
    <w:rsid w:val="000C5A6D"/>
    <w:rsid w:val="000C6643"/>
    <w:rsid w:val="000E1165"/>
    <w:rsid w:val="000E4519"/>
    <w:rsid w:val="00102E80"/>
    <w:rsid w:val="001079D3"/>
    <w:rsid w:val="00110799"/>
    <w:rsid w:val="00110C36"/>
    <w:rsid w:val="001164D9"/>
    <w:rsid w:val="00122D33"/>
    <w:rsid w:val="0013525D"/>
    <w:rsid w:val="00141F8A"/>
    <w:rsid w:val="00144486"/>
    <w:rsid w:val="00150001"/>
    <w:rsid w:val="00150448"/>
    <w:rsid w:val="0015190C"/>
    <w:rsid w:val="00153936"/>
    <w:rsid w:val="00163DE2"/>
    <w:rsid w:val="00164594"/>
    <w:rsid w:val="00165748"/>
    <w:rsid w:val="001677BC"/>
    <w:rsid w:val="001A2D42"/>
    <w:rsid w:val="001A4DAA"/>
    <w:rsid w:val="001A5F6A"/>
    <w:rsid w:val="001A6AB4"/>
    <w:rsid w:val="001B55E2"/>
    <w:rsid w:val="001C39A7"/>
    <w:rsid w:val="001C5858"/>
    <w:rsid w:val="001C733D"/>
    <w:rsid w:val="001D28FC"/>
    <w:rsid w:val="001D3D12"/>
    <w:rsid w:val="001D513F"/>
    <w:rsid w:val="001D6B22"/>
    <w:rsid w:val="001F050D"/>
    <w:rsid w:val="001F311C"/>
    <w:rsid w:val="001F3DC5"/>
    <w:rsid w:val="001F444A"/>
    <w:rsid w:val="001F46C8"/>
    <w:rsid w:val="001F70F1"/>
    <w:rsid w:val="002000C5"/>
    <w:rsid w:val="00203463"/>
    <w:rsid w:val="00203DF5"/>
    <w:rsid w:val="0020563B"/>
    <w:rsid w:val="002250E5"/>
    <w:rsid w:val="002270C2"/>
    <w:rsid w:val="00227CCD"/>
    <w:rsid w:val="00232A89"/>
    <w:rsid w:val="00232F09"/>
    <w:rsid w:val="00233AC7"/>
    <w:rsid w:val="00240197"/>
    <w:rsid w:val="0024631D"/>
    <w:rsid w:val="00250A83"/>
    <w:rsid w:val="00257164"/>
    <w:rsid w:val="00260001"/>
    <w:rsid w:val="0026054D"/>
    <w:rsid w:val="00260EB6"/>
    <w:rsid w:val="00270B05"/>
    <w:rsid w:val="00273C5D"/>
    <w:rsid w:val="00280037"/>
    <w:rsid w:val="00281257"/>
    <w:rsid w:val="00281847"/>
    <w:rsid w:val="002870CF"/>
    <w:rsid w:val="00290466"/>
    <w:rsid w:val="00290E1C"/>
    <w:rsid w:val="002A5566"/>
    <w:rsid w:val="002B201E"/>
    <w:rsid w:val="002B205E"/>
    <w:rsid w:val="002B2538"/>
    <w:rsid w:val="002B5235"/>
    <w:rsid w:val="002B73F9"/>
    <w:rsid w:val="002C4E7C"/>
    <w:rsid w:val="002C4FC8"/>
    <w:rsid w:val="002C5FF5"/>
    <w:rsid w:val="002D411C"/>
    <w:rsid w:val="002E0565"/>
    <w:rsid w:val="002E07B0"/>
    <w:rsid w:val="002E1A5F"/>
    <w:rsid w:val="002E4892"/>
    <w:rsid w:val="002F0932"/>
    <w:rsid w:val="002F0C25"/>
    <w:rsid w:val="002F2152"/>
    <w:rsid w:val="0030573E"/>
    <w:rsid w:val="003069AA"/>
    <w:rsid w:val="00306E99"/>
    <w:rsid w:val="00310FE8"/>
    <w:rsid w:val="00311430"/>
    <w:rsid w:val="00315112"/>
    <w:rsid w:val="003160CD"/>
    <w:rsid w:val="0031799F"/>
    <w:rsid w:val="00327578"/>
    <w:rsid w:val="00327F48"/>
    <w:rsid w:val="0034337B"/>
    <w:rsid w:val="0034737E"/>
    <w:rsid w:val="00367DB1"/>
    <w:rsid w:val="00382D70"/>
    <w:rsid w:val="0038336E"/>
    <w:rsid w:val="003852BF"/>
    <w:rsid w:val="00391B87"/>
    <w:rsid w:val="00392706"/>
    <w:rsid w:val="00395F34"/>
    <w:rsid w:val="003A1840"/>
    <w:rsid w:val="003A55C5"/>
    <w:rsid w:val="003B07DF"/>
    <w:rsid w:val="003B364B"/>
    <w:rsid w:val="003B37A6"/>
    <w:rsid w:val="003B4BB1"/>
    <w:rsid w:val="003C03F5"/>
    <w:rsid w:val="003C6251"/>
    <w:rsid w:val="003D3E7F"/>
    <w:rsid w:val="003E2F15"/>
    <w:rsid w:val="003F11C0"/>
    <w:rsid w:val="003F1C7B"/>
    <w:rsid w:val="003F22DF"/>
    <w:rsid w:val="003F31BA"/>
    <w:rsid w:val="00400631"/>
    <w:rsid w:val="00403AF1"/>
    <w:rsid w:val="00405EEA"/>
    <w:rsid w:val="004136A2"/>
    <w:rsid w:val="004162EB"/>
    <w:rsid w:val="00420309"/>
    <w:rsid w:val="004267F2"/>
    <w:rsid w:val="00426BBC"/>
    <w:rsid w:val="004275F0"/>
    <w:rsid w:val="00435F43"/>
    <w:rsid w:val="004565F3"/>
    <w:rsid w:val="004773A5"/>
    <w:rsid w:val="0048131A"/>
    <w:rsid w:val="004A1442"/>
    <w:rsid w:val="004A3572"/>
    <w:rsid w:val="004A36AF"/>
    <w:rsid w:val="004B5D03"/>
    <w:rsid w:val="004C07DA"/>
    <w:rsid w:val="004C2DA2"/>
    <w:rsid w:val="004D0733"/>
    <w:rsid w:val="004D67D5"/>
    <w:rsid w:val="004D701A"/>
    <w:rsid w:val="004E1922"/>
    <w:rsid w:val="004E1D03"/>
    <w:rsid w:val="004E4BFE"/>
    <w:rsid w:val="004E70A0"/>
    <w:rsid w:val="004E7840"/>
    <w:rsid w:val="004F6B28"/>
    <w:rsid w:val="0051439A"/>
    <w:rsid w:val="005164E3"/>
    <w:rsid w:val="00517697"/>
    <w:rsid w:val="00526AFC"/>
    <w:rsid w:val="0053043D"/>
    <w:rsid w:val="00530DB2"/>
    <w:rsid w:val="00530FD2"/>
    <w:rsid w:val="00531FA1"/>
    <w:rsid w:val="00532AF1"/>
    <w:rsid w:val="005336D5"/>
    <w:rsid w:val="00540281"/>
    <w:rsid w:val="00543065"/>
    <w:rsid w:val="00544AA8"/>
    <w:rsid w:val="00551186"/>
    <w:rsid w:val="00566416"/>
    <w:rsid w:val="00567505"/>
    <w:rsid w:val="005677D2"/>
    <w:rsid w:val="00573A85"/>
    <w:rsid w:val="00576BB4"/>
    <w:rsid w:val="005803DE"/>
    <w:rsid w:val="0058525B"/>
    <w:rsid w:val="00593A8F"/>
    <w:rsid w:val="005955B1"/>
    <w:rsid w:val="0059729B"/>
    <w:rsid w:val="00597C8B"/>
    <w:rsid w:val="005A1E4C"/>
    <w:rsid w:val="005A324E"/>
    <w:rsid w:val="005A3D7E"/>
    <w:rsid w:val="005A7B0E"/>
    <w:rsid w:val="005B26F4"/>
    <w:rsid w:val="005B5701"/>
    <w:rsid w:val="005B595C"/>
    <w:rsid w:val="005C556C"/>
    <w:rsid w:val="005D5E30"/>
    <w:rsid w:val="005E3A21"/>
    <w:rsid w:val="005E6C50"/>
    <w:rsid w:val="005F1368"/>
    <w:rsid w:val="005F1435"/>
    <w:rsid w:val="005F59D6"/>
    <w:rsid w:val="00601BDB"/>
    <w:rsid w:val="00616C25"/>
    <w:rsid w:val="006178CA"/>
    <w:rsid w:val="0062174F"/>
    <w:rsid w:val="006265EE"/>
    <w:rsid w:val="006367E4"/>
    <w:rsid w:val="0064013D"/>
    <w:rsid w:val="0064652B"/>
    <w:rsid w:val="00651C00"/>
    <w:rsid w:val="00664FD6"/>
    <w:rsid w:val="00665AC2"/>
    <w:rsid w:val="006840A7"/>
    <w:rsid w:val="006A58DF"/>
    <w:rsid w:val="006B71EB"/>
    <w:rsid w:val="006C3322"/>
    <w:rsid w:val="006D0191"/>
    <w:rsid w:val="006D38A2"/>
    <w:rsid w:val="006D4496"/>
    <w:rsid w:val="006F4B5F"/>
    <w:rsid w:val="0070113E"/>
    <w:rsid w:val="00704D9F"/>
    <w:rsid w:val="00710D84"/>
    <w:rsid w:val="00710F3C"/>
    <w:rsid w:val="00713A29"/>
    <w:rsid w:val="00722838"/>
    <w:rsid w:val="00724992"/>
    <w:rsid w:val="00726749"/>
    <w:rsid w:val="0074066C"/>
    <w:rsid w:val="007477E0"/>
    <w:rsid w:val="00760583"/>
    <w:rsid w:val="00760947"/>
    <w:rsid w:val="007745A0"/>
    <w:rsid w:val="00780547"/>
    <w:rsid w:val="00781813"/>
    <w:rsid w:val="0078236F"/>
    <w:rsid w:val="007860AD"/>
    <w:rsid w:val="0079543D"/>
    <w:rsid w:val="00796511"/>
    <w:rsid w:val="007A4331"/>
    <w:rsid w:val="007A4C73"/>
    <w:rsid w:val="007A552B"/>
    <w:rsid w:val="007A5AFB"/>
    <w:rsid w:val="007A62E7"/>
    <w:rsid w:val="007A73E0"/>
    <w:rsid w:val="007B5E5B"/>
    <w:rsid w:val="007B69B3"/>
    <w:rsid w:val="007C4EC3"/>
    <w:rsid w:val="007C740A"/>
    <w:rsid w:val="007D11E4"/>
    <w:rsid w:val="007D2F93"/>
    <w:rsid w:val="007F13C5"/>
    <w:rsid w:val="007F16A1"/>
    <w:rsid w:val="007F6395"/>
    <w:rsid w:val="00800BC8"/>
    <w:rsid w:val="0080365D"/>
    <w:rsid w:val="00826E2D"/>
    <w:rsid w:val="00827512"/>
    <w:rsid w:val="0083132E"/>
    <w:rsid w:val="00831F2E"/>
    <w:rsid w:val="0083356D"/>
    <w:rsid w:val="00841620"/>
    <w:rsid w:val="00850308"/>
    <w:rsid w:val="00850483"/>
    <w:rsid w:val="008664E1"/>
    <w:rsid w:val="00872355"/>
    <w:rsid w:val="00876528"/>
    <w:rsid w:val="00883808"/>
    <w:rsid w:val="00886E03"/>
    <w:rsid w:val="008B15FD"/>
    <w:rsid w:val="008B4619"/>
    <w:rsid w:val="008B6C22"/>
    <w:rsid w:val="008C4A32"/>
    <w:rsid w:val="008C55F9"/>
    <w:rsid w:val="008C628A"/>
    <w:rsid w:val="008C65FD"/>
    <w:rsid w:val="008C6BC2"/>
    <w:rsid w:val="008C6EFF"/>
    <w:rsid w:val="008C797D"/>
    <w:rsid w:val="008D28CA"/>
    <w:rsid w:val="008D52C5"/>
    <w:rsid w:val="008D6AE8"/>
    <w:rsid w:val="008F3D44"/>
    <w:rsid w:val="008F5B62"/>
    <w:rsid w:val="008F5F0C"/>
    <w:rsid w:val="008F5F7A"/>
    <w:rsid w:val="008F70A8"/>
    <w:rsid w:val="008F78F8"/>
    <w:rsid w:val="009025C1"/>
    <w:rsid w:val="00902B1E"/>
    <w:rsid w:val="00902C9D"/>
    <w:rsid w:val="009056DF"/>
    <w:rsid w:val="00916CB0"/>
    <w:rsid w:val="00921BDB"/>
    <w:rsid w:val="0093400E"/>
    <w:rsid w:val="00943FB3"/>
    <w:rsid w:val="00945EFD"/>
    <w:rsid w:val="009527C4"/>
    <w:rsid w:val="00956EBE"/>
    <w:rsid w:val="00960AAA"/>
    <w:rsid w:val="00961EA4"/>
    <w:rsid w:val="00963542"/>
    <w:rsid w:val="00970D17"/>
    <w:rsid w:val="009721D4"/>
    <w:rsid w:val="00973DDE"/>
    <w:rsid w:val="00975AE3"/>
    <w:rsid w:val="009943AF"/>
    <w:rsid w:val="00996484"/>
    <w:rsid w:val="009A2D12"/>
    <w:rsid w:val="009B38FD"/>
    <w:rsid w:val="009C0FEE"/>
    <w:rsid w:val="009C43E5"/>
    <w:rsid w:val="009C5BFB"/>
    <w:rsid w:val="00A04A62"/>
    <w:rsid w:val="00A053F8"/>
    <w:rsid w:val="00A12611"/>
    <w:rsid w:val="00A1359A"/>
    <w:rsid w:val="00A13E17"/>
    <w:rsid w:val="00A23411"/>
    <w:rsid w:val="00A237DE"/>
    <w:rsid w:val="00A31327"/>
    <w:rsid w:val="00A42B8B"/>
    <w:rsid w:val="00A42F0C"/>
    <w:rsid w:val="00A54D6F"/>
    <w:rsid w:val="00A64D0F"/>
    <w:rsid w:val="00A67EFB"/>
    <w:rsid w:val="00A81BCC"/>
    <w:rsid w:val="00A84842"/>
    <w:rsid w:val="00A863FC"/>
    <w:rsid w:val="00A8763F"/>
    <w:rsid w:val="00A87BFD"/>
    <w:rsid w:val="00A92DA9"/>
    <w:rsid w:val="00A94187"/>
    <w:rsid w:val="00AA1470"/>
    <w:rsid w:val="00AA3111"/>
    <w:rsid w:val="00AA3E8C"/>
    <w:rsid w:val="00AA48F6"/>
    <w:rsid w:val="00AB3958"/>
    <w:rsid w:val="00AD2256"/>
    <w:rsid w:val="00AD2349"/>
    <w:rsid w:val="00AD4255"/>
    <w:rsid w:val="00AD4FE1"/>
    <w:rsid w:val="00AD6DDA"/>
    <w:rsid w:val="00AE4D19"/>
    <w:rsid w:val="00AF7280"/>
    <w:rsid w:val="00B00290"/>
    <w:rsid w:val="00B06B8E"/>
    <w:rsid w:val="00B10AA1"/>
    <w:rsid w:val="00B10F1E"/>
    <w:rsid w:val="00B169DB"/>
    <w:rsid w:val="00B27DDF"/>
    <w:rsid w:val="00B31401"/>
    <w:rsid w:val="00B33F6C"/>
    <w:rsid w:val="00B438BD"/>
    <w:rsid w:val="00B4784A"/>
    <w:rsid w:val="00B47E61"/>
    <w:rsid w:val="00B51980"/>
    <w:rsid w:val="00B650A4"/>
    <w:rsid w:val="00B658FF"/>
    <w:rsid w:val="00B65A07"/>
    <w:rsid w:val="00B82763"/>
    <w:rsid w:val="00B93A7C"/>
    <w:rsid w:val="00B95B98"/>
    <w:rsid w:val="00BA440B"/>
    <w:rsid w:val="00BB2FB0"/>
    <w:rsid w:val="00BC13E7"/>
    <w:rsid w:val="00BC466A"/>
    <w:rsid w:val="00BC49AC"/>
    <w:rsid w:val="00BD32E1"/>
    <w:rsid w:val="00BD472D"/>
    <w:rsid w:val="00BE6691"/>
    <w:rsid w:val="00BF0F52"/>
    <w:rsid w:val="00BF54A9"/>
    <w:rsid w:val="00BF5936"/>
    <w:rsid w:val="00BF602B"/>
    <w:rsid w:val="00C00E58"/>
    <w:rsid w:val="00C03A2A"/>
    <w:rsid w:val="00C04B2E"/>
    <w:rsid w:val="00C0550D"/>
    <w:rsid w:val="00C07FF4"/>
    <w:rsid w:val="00C10424"/>
    <w:rsid w:val="00C1796F"/>
    <w:rsid w:val="00C17AD8"/>
    <w:rsid w:val="00C22809"/>
    <w:rsid w:val="00C233A7"/>
    <w:rsid w:val="00C24A6A"/>
    <w:rsid w:val="00C27D7A"/>
    <w:rsid w:val="00C37A8D"/>
    <w:rsid w:val="00C37ACF"/>
    <w:rsid w:val="00C41C9A"/>
    <w:rsid w:val="00C44922"/>
    <w:rsid w:val="00C46967"/>
    <w:rsid w:val="00C46E5B"/>
    <w:rsid w:val="00C4796C"/>
    <w:rsid w:val="00C5769E"/>
    <w:rsid w:val="00C67BE0"/>
    <w:rsid w:val="00C75158"/>
    <w:rsid w:val="00C831D7"/>
    <w:rsid w:val="00C85CA3"/>
    <w:rsid w:val="00C96D94"/>
    <w:rsid w:val="00C97116"/>
    <w:rsid w:val="00C9773D"/>
    <w:rsid w:val="00CA63C2"/>
    <w:rsid w:val="00CB2481"/>
    <w:rsid w:val="00CD02F8"/>
    <w:rsid w:val="00CD3B27"/>
    <w:rsid w:val="00CD4C15"/>
    <w:rsid w:val="00CD5E34"/>
    <w:rsid w:val="00CD6B43"/>
    <w:rsid w:val="00CE15AD"/>
    <w:rsid w:val="00CE67A5"/>
    <w:rsid w:val="00CF47CD"/>
    <w:rsid w:val="00D02B55"/>
    <w:rsid w:val="00D06CD9"/>
    <w:rsid w:val="00D166CE"/>
    <w:rsid w:val="00D20803"/>
    <w:rsid w:val="00D23452"/>
    <w:rsid w:val="00D25027"/>
    <w:rsid w:val="00D350E1"/>
    <w:rsid w:val="00D41194"/>
    <w:rsid w:val="00D4431E"/>
    <w:rsid w:val="00D44662"/>
    <w:rsid w:val="00D50F36"/>
    <w:rsid w:val="00D514D6"/>
    <w:rsid w:val="00D51630"/>
    <w:rsid w:val="00D55F03"/>
    <w:rsid w:val="00D738B8"/>
    <w:rsid w:val="00D77B1D"/>
    <w:rsid w:val="00D8772F"/>
    <w:rsid w:val="00D907E0"/>
    <w:rsid w:val="00D94CB6"/>
    <w:rsid w:val="00D970D5"/>
    <w:rsid w:val="00D975EC"/>
    <w:rsid w:val="00D97993"/>
    <w:rsid w:val="00DA3A25"/>
    <w:rsid w:val="00DB1745"/>
    <w:rsid w:val="00DB27D5"/>
    <w:rsid w:val="00DB5C39"/>
    <w:rsid w:val="00DB6346"/>
    <w:rsid w:val="00DC6C01"/>
    <w:rsid w:val="00DC778E"/>
    <w:rsid w:val="00DD03DF"/>
    <w:rsid w:val="00DD7CCE"/>
    <w:rsid w:val="00DE419E"/>
    <w:rsid w:val="00DE78A1"/>
    <w:rsid w:val="00DF0862"/>
    <w:rsid w:val="00E01688"/>
    <w:rsid w:val="00E01BFB"/>
    <w:rsid w:val="00E0454D"/>
    <w:rsid w:val="00E214AE"/>
    <w:rsid w:val="00E229BF"/>
    <w:rsid w:val="00E23265"/>
    <w:rsid w:val="00E2338C"/>
    <w:rsid w:val="00E31139"/>
    <w:rsid w:val="00E34D2F"/>
    <w:rsid w:val="00E3710A"/>
    <w:rsid w:val="00E44FDF"/>
    <w:rsid w:val="00E4534A"/>
    <w:rsid w:val="00E461C2"/>
    <w:rsid w:val="00E470C0"/>
    <w:rsid w:val="00E54A91"/>
    <w:rsid w:val="00E56044"/>
    <w:rsid w:val="00E6211A"/>
    <w:rsid w:val="00E6282B"/>
    <w:rsid w:val="00E65419"/>
    <w:rsid w:val="00E81D77"/>
    <w:rsid w:val="00E866B6"/>
    <w:rsid w:val="00E86C8F"/>
    <w:rsid w:val="00E90377"/>
    <w:rsid w:val="00EA14F7"/>
    <w:rsid w:val="00EB2A89"/>
    <w:rsid w:val="00EC26E0"/>
    <w:rsid w:val="00ED495D"/>
    <w:rsid w:val="00EE06E9"/>
    <w:rsid w:val="00EE25A5"/>
    <w:rsid w:val="00EE7F39"/>
    <w:rsid w:val="00EF1316"/>
    <w:rsid w:val="00EF289F"/>
    <w:rsid w:val="00F20007"/>
    <w:rsid w:val="00F23B22"/>
    <w:rsid w:val="00F23E6E"/>
    <w:rsid w:val="00F24926"/>
    <w:rsid w:val="00F328CA"/>
    <w:rsid w:val="00F36659"/>
    <w:rsid w:val="00F36A6E"/>
    <w:rsid w:val="00F40659"/>
    <w:rsid w:val="00F54AFC"/>
    <w:rsid w:val="00F77A44"/>
    <w:rsid w:val="00F81AD7"/>
    <w:rsid w:val="00F9097A"/>
    <w:rsid w:val="00F909AA"/>
    <w:rsid w:val="00F9119E"/>
    <w:rsid w:val="00F91384"/>
    <w:rsid w:val="00FA1659"/>
    <w:rsid w:val="00FA1D50"/>
    <w:rsid w:val="00FA1E2A"/>
    <w:rsid w:val="00FA7625"/>
    <w:rsid w:val="00FA7D09"/>
    <w:rsid w:val="00FB08FC"/>
    <w:rsid w:val="00FB56F2"/>
    <w:rsid w:val="00FD03C4"/>
    <w:rsid w:val="00FE1D02"/>
    <w:rsid w:val="00FE344C"/>
    <w:rsid w:val="00FE5386"/>
    <w:rsid w:val="00FF264F"/>
    <w:rsid w:val="00FF4A30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34D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E06E9"/>
    <w:pPr>
      <w:keepNext/>
      <w:spacing w:after="0" w:line="240" w:lineRule="auto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E06E9"/>
    <w:pPr>
      <w:keepNext/>
      <w:spacing w:before="240" w:after="60"/>
      <w:outlineLvl w:val="1"/>
    </w:pPr>
    <w:rPr>
      <w:rFonts w:ascii="Cambria" w:hAnsi="Cambria"/>
      <w:b/>
      <w:i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E06E9"/>
    <w:pPr>
      <w:keepNext/>
      <w:spacing w:after="0" w:line="240" w:lineRule="auto"/>
      <w:jc w:val="both"/>
      <w:outlineLvl w:val="2"/>
    </w:pPr>
    <w:rPr>
      <w:rFonts w:ascii="Times New Roman" w:hAnsi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E06E9"/>
    <w:pPr>
      <w:keepNext/>
      <w:spacing w:after="0" w:line="240" w:lineRule="auto"/>
      <w:jc w:val="center"/>
      <w:outlineLvl w:val="3"/>
    </w:pPr>
    <w:rPr>
      <w:rFonts w:ascii="Times New Roman" w:hAnsi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E06E9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EE06E9"/>
    <w:pPr>
      <w:keepNext/>
      <w:spacing w:after="0" w:line="240" w:lineRule="auto"/>
      <w:outlineLvl w:val="5"/>
    </w:pPr>
    <w:rPr>
      <w:rFonts w:ascii="Times New Roman" w:hAnsi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E06E9"/>
    <w:pPr>
      <w:keepNext/>
      <w:spacing w:after="0" w:line="240" w:lineRule="auto"/>
      <w:jc w:val="center"/>
      <w:outlineLvl w:val="6"/>
    </w:pPr>
    <w:rPr>
      <w:rFonts w:ascii="Times New Roman" w:hAnsi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E06E9"/>
    <w:pPr>
      <w:keepNext/>
      <w:spacing w:after="0" w:line="240" w:lineRule="auto"/>
      <w:jc w:val="right"/>
      <w:outlineLvl w:val="7"/>
    </w:pPr>
    <w:rPr>
      <w:rFonts w:ascii="Times New Roman" w:hAnsi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E06E9"/>
    <w:pPr>
      <w:keepNext/>
      <w:spacing w:after="0" w:line="240" w:lineRule="auto"/>
      <w:jc w:val="center"/>
      <w:outlineLvl w:val="8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E06E9"/>
    <w:rPr>
      <w:rFonts w:ascii="Times New Roman" w:hAnsi="Times New Roman" w:cs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E06E9"/>
    <w:rPr>
      <w:rFonts w:ascii="Cambria" w:hAnsi="Cambria" w:cs="Times New Roman"/>
      <w:b/>
      <w:i/>
      <w:sz w:val="20"/>
    </w:rPr>
  </w:style>
  <w:style w:type="character" w:customStyle="1" w:styleId="30">
    <w:name w:val="Заголовок 3 Знак"/>
    <w:link w:val="3"/>
    <w:uiPriority w:val="99"/>
    <w:locked/>
    <w:rsid w:val="00EE06E9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E06E9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E06E9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E06E9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E06E9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E06E9"/>
    <w:rPr>
      <w:rFonts w:ascii="Times New Roman" w:hAnsi="Times New Roman" w:cs="Times New Roman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E06E9"/>
    <w:rPr>
      <w:rFonts w:ascii="Times New Roman" w:hAnsi="Times New Roman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AA311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AA3111"/>
    <w:rPr>
      <w:rFonts w:cs="Times New Roman"/>
    </w:rPr>
  </w:style>
  <w:style w:type="paragraph" w:styleId="a5">
    <w:name w:val="footer"/>
    <w:basedOn w:val="a"/>
    <w:link w:val="a6"/>
    <w:uiPriority w:val="99"/>
    <w:rsid w:val="00AA311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AA3111"/>
    <w:rPr>
      <w:rFonts w:cs="Times New Roman"/>
    </w:rPr>
  </w:style>
  <w:style w:type="paragraph" w:styleId="a7">
    <w:name w:val="Balloon Text"/>
    <w:basedOn w:val="a"/>
    <w:link w:val="a8"/>
    <w:uiPriority w:val="99"/>
    <w:rsid w:val="00AA311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8">
    <w:name w:val="Текст выноски Знак"/>
    <w:link w:val="a7"/>
    <w:uiPriority w:val="99"/>
    <w:locked/>
    <w:rsid w:val="00AA3111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EE06E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E06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"/>
    <w:uiPriority w:val="99"/>
    <w:semiHidden/>
    <w:rsid w:val="00EE06E9"/>
    <w:rPr>
      <w:color w:val="0563C1"/>
      <w:u w:val="single"/>
    </w:rPr>
  </w:style>
  <w:style w:type="paragraph" w:styleId="aa">
    <w:name w:val="Normal (Web)"/>
    <w:basedOn w:val="a"/>
    <w:uiPriority w:val="99"/>
    <w:rsid w:val="00EE0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E06E9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b">
    <w:name w:val="Hyperlink"/>
    <w:uiPriority w:val="99"/>
    <w:semiHidden/>
    <w:rsid w:val="00EE06E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E06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caption"/>
    <w:basedOn w:val="a"/>
    <w:next w:val="a"/>
    <w:uiPriority w:val="99"/>
    <w:qFormat/>
    <w:rsid w:val="00EE06E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rsid w:val="00EE06E9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EE06E9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E06E9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EE06E9"/>
    <w:rPr>
      <w:rFonts w:ascii="Times New Roman" w:hAnsi="Times New Roman" w:cs="Times New Roman"/>
      <w:sz w:val="20"/>
      <w:lang w:eastAsia="ru-RU"/>
    </w:rPr>
  </w:style>
  <w:style w:type="paragraph" w:styleId="31">
    <w:name w:val="Body Text 3"/>
    <w:basedOn w:val="a"/>
    <w:link w:val="32"/>
    <w:uiPriority w:val="99"/>
    <w:rsid w:val="00EE06E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EE06E9"/>
    <w:rPr>
      <w:rFonts w:ascii="Times New Roman" w:hAnsi="Times New Roman" w:cs="Times New Roman"/>
      <w:sz w:val="20"/>
      <w:lang w:eastAsia="ru-RU"/>
    </w:rPr>
  </w:style>
  <w:style w:type="paragraph" w:styleId="af">
    <w:name w:val="Body Text Indent"/>
    <w:basedOn w:val="a"/>
    <w:link w:val="af0"/>
    <w:uiPriority w:val="99"/>
    <w:rsid w:val="00EE06E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EE06E9"/>
    <w:rPr>
      <w:rFonts w:ascii="Times New Roman" w:hAnsi="Times New Roman" w:cs="Times New Roman"/>
      <w:sz w:val="20"/>
      <w:lang w:eastAsia="ru-RU"/>
    </w:rPr>
  </w:style>
  <w:style w:type="table" w:styleId="af1">
    <w:name w:val="Table Grid"/>
    <w:basedOn w:val="a1"/>
    <w:uiPriority w:val="99"/>
    <w:rsid w:val="00EE06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EE06E9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ConsPlusCell0">
    <w:name w:val="ConsPlusCell Знак"/>
    <w:link w:val="ConsPlusCell"/>
    <w:uiPriority w:val="99"/>
    <w:locked/>
    <w:rsid w:val="00EE06E9"/>
    <w:rPr>
      <w:rFonts w:ascii="Times New Roman" w:hAnsi="Times New Roman"/>
      <w:sz w:val="22"/>
      <w:lang w:eastAsia="ru-RU"/>
    </w:rPr>
  </w:style>
  <w:style w:type="paragraph" w:customStyle="1" w:styleId="TimesNewRoman">
    <w:name w:val="Обычный + Times New Roman"/>
    <w:aliases w:val="13 пт,По ширине,После:  0 пт,Междустр.интервал:..."/>
    <w:basedOn w:val="a"/>
    <w:uiPriority w:val="99"/>
    <w:rsid w:val="00EE06E9"/>
    <w:pPr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2">
    <w:name w:val="мой"/>
    <w:basedOn w:val="a"/>
    <w:autoRedefine/>
    <w:uiPriority w:val="99"/>
    <w:rsid w:val="00EE06E9"/>
    <w:pPr>
      <w:tabs>
        <w:tab w:val="left" w:pos="8820"/>
      </w:tabs>
      <w:spacing w:after="0" w:line="240" w:lineRule="auto"/>
      <w:jc w:val="both"/>
    </w:pPr>
    <w:rPr>
      <w:rFonts w:ascii="Times New Roman" w:eastAsia="Times New Roman" w:hAnsi="Times New Roman"/>
      <w:bCs/>
      <w:kern w:val="36"/>
      <w:sz w:val="28"/>
      <w:szCs w:val="48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EE06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EE06E9"/>
    <w:pPr>
      <w:spacing w:after="120"/>
      <w:ind w:left="283"/>
    </w:pPr>
    <w:rPr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EE06E9"/>
    <w:rPr>
      <w:rFonts w:ascii="Calibri" w:hAnsi="Calibri" w:cs="Times New Roman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E06E9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E06E9"/>
    <w:rPr>
      <w:rFonts w:ascii="Calibri" w:hAnsi="Calibri" w:cs="Times New Roman"/>
      <w:sz w:val="20"/>
      <w:lang w:eastAsia="ru-RU"/>
    </w:rPr>
  </w:style>
  <w:style w:type="paragraph" w:customStyle="1" w:styleId="NoSpacing1">
    <w:name w:val="No Spacing1"/>
    <w:uiPriority w:val="99"/>
    <w:rsid w:val="00EE06E9"/>
    <w:rPr>
      <w:rFonts w:eastAsia="Times New Roman"/>
      <w:sz w:val="22"/>
      <w:szCs w:val="22"/>
      <w:lang w:eastAsia="en-US"/>
    </w:rPr>
  </w:style>
  <w:style w:type="paragraph" w:customStyle="1" w:styleId="ConsCell">
    <w:name w:val="ConsCell"/>
    <w:uiPriority w:val="99"/>
    <w:rsid w:val="00EE06E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12">
    <w:name w:val="Без интервала1"/>
    <w:uiPriority w:val="99"/>
    <w:rsid w:val="00EE06E9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65D7B2E0C84C6FB26697DF00CCD97767BC899244D64E9285CFCC1DE0752CDB588E272F9CF013FF38DA6y2B0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stishim@mr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2783DC66BBADBB14E96C62865066B2C775110F52952567F70E7679F8B70164F400C77D43FA07BCfC3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AB8D525E3BA7CC7B45B1FB7F7BE86E16BED1CDA3B4CD6098854D89F12F34027E1444C9879F00E84F2E0Be83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1</Pages>
  <Words>36033</Words>
  <Characters>205391</Characters>
  <Application>Microsoft Office Word</Application>
  <DocSecurity>0</DocSecurity>
  <Lines>1711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76</cp:revision>
  <cp:lastPrinted>2024-03-28T09:45:00Z</cp:lastPrinted>
  <dcterms:created xsi:type="dcterms:W3CDTF">2022-07-20T10:09:00Z</dcterms:created>
  <dcterms:modified xsi:type="dcterms:W3CDTF">2024-08-27T11:39:00Z</dcterms:modified>
</cp:coreProperties>
</file>